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56" w:rsidRPr="00E50156" w:rsidRDefault="00E50156" w:rsidP="00E50156">
      <w:pPr>
        <w:pStyle w:val="Heading1"/>
      </w:pPr>
      <w:r w:rsidRPr="00E50156">
        <w:t xml:space="preserve">Middle School Career Investigations: Budgeting for a Business </w:t>
      </w:r>
    </w:p>
    <w:p w:rsidR="00B40904" w:rsidRPr="00E50156" w:rsidRDefault="00B40904" w:rsidP="00E50156">
      <w:pPr>
        <w:pStyle w:val="Heading2"/>
      </w:pPr>
      <w:r w:rsidRPr="00E50156">
        <w:t>Budgeting for a Business</w:t>
      </w:r>
    </w:p>
    <w:p w:rsidR="00B40904" w:rsidRPr="00E50156" w:rsidRDefault="00B40904" w:rsidP="00E50156">
      <w:pPr>
        <w:rPr>
          <w:rFonts w:ascii="Microsoft Sans Serif" w:hAnsi="Microsoft Sans Serif" w:cs="Microsoft Sans Serif"/>
          <w:sz w:val="17"/>
          <w:szCs w:val="17"/>
        </w:rPr>
      </w:pPr>
      <w:r>
        <w:t>Budgeting for yo</w:t>
      </w:r>
      <w:r w:rsidR="00DD17EA">
        <w:t xml:space="preserve">urself is a big responsibility, </w:t>
      </w:r>
      <w:r>
        <w:t>but creating a budget for a business is a great</w:t>
      </w:r>
      <w:r w:rsidR="00DD17EA">
        <w:t>er</w:t>
      </w:r>
      <w:r>
        <w:t xml:space="preserve"> responsibility and even more complicated. Companies rely on employees to adhere to a strict budget in order to grow and make a profit. In this interactivity, use the </w:t>
      </w:r>
      <w:r>
        <w:rPr>
          <w:i/>
          <w:iCs/>
        </w:rPr>
        <w:t>NEXT</w:t>
      </w:r>
      <w:r>
        <w:t xml:space="preserve"> button to learn more about the five steps of budgeting for a business.</w:t>
      </w:r>
    </w:p>
    <w:p w:rsidR="00B40904" w:rsidRDefault="00B40904" w:rsidP="00E50156">
      <w:pPr>
        <w:pStyle w:val="Heading2"/>
        <w:rPr>
          <w:rFonts w:ascii="Open Sans" w:hAnsi="Open Sans" w:cs="Open Sans"/>
          <w:sz w:val="16"/>
          <w:szCs w:val="16"/>
        </w:rPr>
      </w:pPr>
      <w:r>
        <w:t>Step One: Add Up Any Income Sources</w:t>
      </w:r>
    </w:p>
    <w:p w:rsidR="00B40904" w:rsidRPr="00E50156" w:rsidRDefault="00DD17EA" w:rsidP="00E50156">
      <w:r>
        <w:t>Fi</w:t>
      </w:r>
      <w:r w:rsidR="00B40904">
        <w:t>rst, a company needs to determine how much money the business makes by adding up the income from monthly sales, plus any other ways money is brought into the company. Income sources include items like product s</w:t>
      </w:r>
      <w:r w:rsidR="00E50156">
        <w:t>ales, investments, and savings.</w:t>
      </w:r>
    </w:p>
    <w:p w:rsidR="00B40904" w:rsidRDefault="00B40904" w:rsidP="00E50156">
      <w:pPr>
        <w:pStyle w:val="Heading2"/>
      </w:pPr>
      <w:r>
        <w:t>Step Two: Identify Fixed Costs</w:t>
      </w:r>
    </w:p>
    <w:p w:rsidR="00B40904" w:rsidRPr="00E50156" w:rsidRDefault="00B40904" w:rsidP="00E50156">
      <w:r>
        <w:t>Figure out the expenses the business must pay every month; these are called fixed costs. Fixed costs include items like rent, utilities, Internet, and employee salaries.</w:t>
      </w:r>
    </w:p>
    <w:p w:rsidR="00B40904" w:rsidRDefault="00B40904" w:rsidP="00E50156">
      <w:pPr>
        <w:pStyle w:val="Heading2"/>
      </w:pPr>
      <w:r>
        <w:t>Step Three: Determine Variable Costs</w:t>
      </w:r>
    </w:p>
    <w:p w:rsidR="00B40904" w:rsidRPr="00E50156" w:rsidRDefault="00B40904" w:rsidP="00E50156">
      <w:pPr>
        <w:rPr>
          <w:rFonts w:ascii="Microsoft Sans Serif" w:hAnsi="Microsoft Sans Serif" w:cs="Microsoft Sans Serif"/>
          <w:sz w:val="17"/>
          <w:szCs w:val="17"/>
        </w:rPr>
      </w:pPr>
      <w:r>
        <w:t>Identify items that your business may need sometimes but not others, or variable costs. Depending on how well the company is doing determines whether you can purchase some of these items for the month. Variable costs include items like printing services, advertisements, and contractor salaries.</w:t>
      </w:r>
    </w:p>
    <w:p w:rsidR="00B40904" w:rsidRDefault="00B40904" w:rsidP="00E50156">
      <w:pPr>
        <w:pStyle w:val="Heading2"/>
      </w:pPr>
      <w:r>
        <w:t>Step Four: Determine One-Time Purchases</w:t>
      </w:r>
    </w:p>
    <w:p w:rsidR="00B40904" w:rsidRPr="00E50156" w:rsidRDefault="00B40904" w:rsidP="00E50156">
      <w:pPr>
        <w:rPr>
          <w:rFonts w:ascii="Microsoft Sans Serif" w:hAnsi="Microsoft Sans Serif" w:cs="Microsoft Sans Serif"/>
          <w:sz w:val="17"/>
          <w:szCs w:val="17"/>
        </w:rPr>
      </w:pPr>
      <w:r>
        <w:t xml:space="preserve">Figure out if there is anything you need to buy now, but not again. For example, maybe an employee’s computer unexpectedly broke and it has to be replaced, or your team wants to attend a conference. </w:t>
      </w:r>
      <w:r w:rsidR="00DD17EA">
        <w:t>One-time</w:t>
      </w:r>
      <w:r>
        <w:t xml:space="preserve"> purchases include items like computers, furniture, and office supplies.</w:t>
      </w:r>
    </w:p>
    <w:p w:rsidR="00B40904" w:rsidRDefault="00B40904" w:rsidP="00E50156">
      <w:pPr>
        <w:pStyle w:val="Heading2"/>
      </w:pPr>
      <w:r>
        <w:t>Step Five: Calculate Money Coming In and Out</w:t>
      </w:r>
    </w:p>
    <w:p w:rsidR="00305B27" w:rsidRPr="00E50156" w:rsidRDefault="00B40904" w:rsidP="00E50156">
      <w:r w:rsidRPr="00E50156">
        <w:t>Now that all of the expenses are calculated, subtract the total amount of expenses from the total amount of income.  The goal is to have a positive number, which mean</w:t>
      </w:r>
      <w:r w:rsidR="00D144BE">
        <w:t>s that a business is solvent,</w:t>
      </w:r>
      <w:r w:rsidRPr="00E50156">
        <w:t xml:space="preserve"> breaking even</w:t>
      </w:r>
      <w:r w:rsidR="00D144BE">
        <w:t>,</w:t>
      </w:r>
      <w:r w:rsidRPr="00E50156">
        <w:t xml:space="preserve"> or</w:t>
      </w:r>
      <w:bookmarkStart w:id="0" w:name="_GoBack"/>
      <w:bookmarkEnd w:id="0"/>
      <w:r w:rsidRPr="00E50156">
        <w:t xml:space="preserve"> making a profit.</w:t>
      </w:r>
    </w:p>
    <w:sectPr w:rsidR="00305B27" w:rsidRPr="00E5015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BA5" w:rsidRDefault="008A6BA5" w:rsidP="00E50156">
      <w:r>
        <w:separator/>
      </w:r>
    </w:p>
  </w:endnote>
  <w:endnote w:type="continuationSeparator" w:id="0">
    <w:p w:rsidR="008A6BA5" w:rsidRDefault="008A6BA5" w:rsidP="00E5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66" w:rsidRPr="00DD17EA" w:rsidRDefault="006878A7" w:rsidP="00E50156">
    <w:pPr>
      <w:pStyle w:val="Footer"/>
      <w:rPr>
        <w:sz w:val="18"/>
      </w:rPr>
    </w:pPr>
    <w:r>
      <w:rPr>
        <w:noProof/>
        <w:lang w:eastAsia="en-US"/>
      </w:rPr>
      <w:drawing>
        <wp:anchor distT="0" distB="0" distL="114300" distR="114300" simplePos="0" relativeHeight="251657216" behindDoc="0" locked="0" layoutInCell="1" allowOverlap="1">
          <wp:simplePos x="0" y="0"/>
          <wp:positionH relativeFrom="column">
            <wp:posOffset>4716145</wp:posOffset>
          </wp:positionH>
          <wp:positionV relativeFrom="paragraph">
            <wp:posOffset>-118745</wp:posOffset>
          </wp:positionV>
          <wp:extent cx="876300" cy="548640"/>
          <wp:effectExtent l="0" t="0" r="0" b="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-61595</wp:posOffset>
          </wp:positionH>
          <wp:positionV relativeFrom="paragraph">
            <wp:posOffset>-118745</wp:posOffset>
          </wp:positionV>
          <wp:extent cx="817880" cy="548640"/>
          <wp:effectExtent l="0" t="0" r="0" b="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BA5" w:rsidRDefault="008A6BA5" w:rsidP="00E50156">
      <w:r>
        <w:separator/>
      </w:r>
    </w:p>
  </w:footnote>
  <w:footnote w:type="continuationSeparator" w:id="0">
    <w:p w:rsidR="008A6BA5" w:rsidRDefault="008A6BA5" w:rsidP="00E5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EA" w:rsidRPr="00DD17EA" w:rsidRDefault="00DD17EA" w:rsidP="00E50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04"/>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B7EC8"/>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878A7"/>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0FC"/>
    <w:rsid w:val="0077754B"/>
    <w:rsid w:val="00783820"/>
    <w:rsid w:val="00792BA6"/>
    <w:rsid w:val="00795E44"/>
    <w:rsid w:val="007960DE"/>
    <w:rsid w:val="007A2DC0"/>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A6BA5"/>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090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2D90"/>
    <w:rsid w:val="00CC3AF2"/>
    <w:rsid w:val="00CC3D8E"/>
    <w:rsid w:val="00CC6F4D"/>
    <w:rsid w:val="00CC704D"/>
    <w:rsid w:val="00CF6995"/>
    <w:rsid w:val="00D04113"/>
    <w:rsid w:val="00D068ED"/>
    <w:rsid w:val="00D10B4B"/>
    <w:rsid w:val="00D144BE"/>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7EA"/>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0156"/>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E6CA7"/>
  <w15:chartTrackingRefBased/>
  <w15:docId w15:val="{73663B00-5C78-4A04-AB4B-EA0FB0AD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56"/>
    <w:pPr>
      <w:spacing w:after="160" w:line="276" w:lineRule="auto"/>
    </w:pPr>
    <w:rPr>
      <w:rFonts w:ascii="Arial" w:hAnsi="Arial" w:cs="Arial"/>
      <w:color w:val="000000"/>
      <w:sz w:val="22"/>
      <w:szCs w:val="24"/>
      <w:lang w:eastAsia="ja-JP"/>
    </w:rPr>
  </w:style>
  <w:style w:type="paragraph" w:styleId="Heading1">
    <w:name w:val="heading 1"/>
    <w:basedOn w:val="Header"/>
    <w:next w:val="Normal"/>
    <w:qFormat/>
    <w:rsid w:val="00E50156"/>
    <w:pPr>
      <w:spacing w:line="240" w:lineRule="auto"/>
      <w:outlineLvl w:val="0"/>
    </w:pPr>
    <w:rPr>
      <w:b/>
      <w:sz w:val="28"/>
      <w:szCs w:val="28"/>
    </w:rPr>
  </w:style>
  <w:style w:type="paragraph" w:styleId="Heading2">
    <w:name w:val="heading 2"/>
    <w:basedOn w:val="Normal"/>
    <w:next w:val="Normal"/>
    <w:qFormat/>
    <w:rsid w:val="00E50156"/>
    <w:pPr>
      <w:widowControl w:val="0"/>
      <w:autoSpaceDE w:val="0"/>
      <w:autoSpaceDN w:val="0"/>
      <w:adjustRightInd w:val="0"/>
      <w:outlineLvl w:val="1"/>
    </w:pPr>
    <w:rPr>
      <w:b/>
      <w:bCs/>
      <w:sz w:val="24"/>
      <w:szCs w:val="21"/>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DD17EA"/>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4</cp:revision>
  <dcterms:created xsi:type="dcterms:W3CDTF">2019-01-27T18:18:00Z</dcterms:created>
  <dcterms:modified xsi:type="dcterms:W3CDTF">2019-11-14T19:44:00Z</dcterms:modified>
</cp:coreProperties>
</file>