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7C" w:rsidRDefault="00762F7C">
      <w:bookmarkStart w:id="0" w:name="_GoBack"/>
      <w:bookmarkEnd w:id="0"/>
    </w:p>
    <w:p w:rsidR="00762F7C" w:rsidRDefault="00762F7C" w:rsidP="00762F7C">
      <w:pPr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/>
          <w:b/>
          <w:sz w:val="24"/>
        </w:rPr>
        <w:t>1.3.1 Activity</w:t>
      </w:r>
    </w:p>
    <w:p w:rsidR="00762F7C" w:rsidRPr="00762F7C" w:rsidRDefault="00762F7C" w:rsidP="00762F7C">
      <w:pPr>
        <w:rPr>
          <w:rFonts w:ascii="Times New Roman" w:eastAsiaTheme="minorEastAsia" w:hAnsi="Times New Roman"/>
          <w:sz w:val="24"/>
        </w:rPr>
      </w:pPr>
      <w:r w:rsidRPr="00762F7C">
        <w:rPr>
          <w:rFonts w:ascii="Times New Roman" w:eastAsiaTheme="minorEastAsia" w:hAnsi="Times New Roman"/>
          <w:sz w:val="24"/>
        </w:rPr>
        <w:t>Match the graph with the correct domain and range.  To do this, copy and paste the graph into the column, “Graph.”</w:t>
      </w:r>
    </w:p>
    <w:p w:rsidR="00762F7C" w:rsidRDefault="00265FBB" w:rsidP="00762F7C">
      <w:pPr>
        <w:rPr>
          <w:rFonts w:ascii="Times New Roman" w:hAnsi="Times New Roman"/>
          <w:b/>
          <w:sz w:val="24"/>
        </w:rPr>
      </w:pPr>
      <w:r w:rsidRPr="00265FBB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637030" cy="1110615"/>
            <wp:effectExtent l="0" t="0" r="0" b="0"/>
            <wp:docPr id="1" name="Picture 0" descr="T3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3P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BB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795145" cy="1221105"/>
            <wp:effectExtent l="0" t="0" r="0" b="0"/>
            <wp:docPr id="2" name="Picture 4" descr="T3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3P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BB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795145" cy="1221105"/>
            <wp:effectExtent l="0" t="0" r="0" b="0"/>
            <wp:docPr id="3" name="Picture 3" descr="T3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3P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F7C" w:rsidRPr="00AA50BB" w:rsidRDefault="00265FBB" w:rsidP="00762F7C">
      <w:pPr>
        <w:rPr>
          <w:rFonts w:ascii="Times New Roman" w:hAnsi="Times New Roman"/>
          <w:b/>
          <w:sz w:val="24"/>
        </w:rPr>
      </w:pPr>
      <w:r w:rsidRPr="00265FBB">
        <w:rPr>
          <w:rFonts w:ascii="Times New Roman" w:eastAsiaTheme="minorEastAsia" w:hAnsi="Times New Roman"/>
          <w:b/>
          <w:noProof/>
          <w:sz w:val="24"/>
        </w:rPr>
        <w:drawing>
          <wp:inline distT="0" distB="0" distL="0" distR="0">
            <wp:extent cx="1675765" cy="1144270"/>
            <wp:effectExtent l="0" t="0" r="0" b="0"/>
            <wp:docPr id="4" name="Picture 1" descr="T3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3P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BB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723390" cy="1177925"/>
            <wp:effectExtent l="0" t="0" r="0" b="0"/>
            <wp:docPr id="5" name="Picture 2" descr="T3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3P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FBB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795145" cy="1221105"/>
            <wp:effectExtent l="0" t="0" r="0" b="0"/>
            <wp:docPr id="6" name="Picture 5" descr="T3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3P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918"/>
        <w:gridCol w:w="2991"/>
        <w:gridCol w:w="2721"/>
      </w:tblGrid>
      <w:tr w:rsidR="00762F7C">
        <w:tc>
          <w:tcPr>
            <w:tcW w:w="3003" w:type="dxa"/>
          </w:tcPr>
          <w:p w:rsidR="00762F7C" w:rsidRPr="00762F7C" w:rsidRDefault="00762F7C" w:rsidP="00762F7C">
            <w:pPr>
              <w:jc w:val="center"/>
              <w:rPr>
                <w:b/>
              </w:rPr>
            </w:pPr>
            <w:r w:rsidRPr="00762F7C">
              <w:rPr>
                <w:b/>
              </w:rPr>
              <w:t>Graph</w:t>
            </w:r>
          </w:p>
        </w:tc>
        <w:tc>
          <w:tcPr>
            <w:tcW w:w="3067" w:type="dxa"/>
          </w:tcPr>
          <w:p w:rsidR="00762F7C" w:rsidRPr="00762F7C" w:rsidRDefault="00762F7C" w:rsidP="00762F7C">
            <w:pPr>
              <w:jc w:val="center"/>
              <w:rPr>
                <w:b/>
              </w:rPr>
            </w:pPr>
            <w:r w:rsidRPr="00762F7C">
              <w:rPr>
                <w:b/>
              </w:rPr>
              <w:t>Domain</w:t>
            </w:r>
          </w:p>
        </w:tc>
        <w:tc>
          <w:tcPr>
            <w:tcW w:w="2786" w:type="dxa"/>
          </w:tcPr>
          <w:p w:rsidR="00762F7C" w:rsidRPr="00762F7C" w:rsidRDefault="00762F7C" w:rsidP="00762F7C">
            <w:pPr>
              <w:jc w:val="center"/>
              <w:rPr>
                <w:b/>
              </w:rPr>
            </w:pPr>
            <w:r w:rsidRPr="00762F7C">
              <w:rPr>
                <w:b/>
              </w:rPr>
              <w:t>Range</w:t>
            </w:r>
          </w:p>
        </w:tc>
      </w:tr>
      <w:tr w:rsidR="00762F7C">
        <w:tc>
          <w:tcPr>
            <w:tcW w:w="3003" w:type="dxa"/>
          </w:tcPr>
          <w:p w:rsidR="00762F7C" w:rsidRDefault="00762F7C" w:rsidP="00762F7C"/>
        </w:tc>
        <w:tc>
          <w:tcPr>
            <w:tcW w:w="3067" w:type="dxa"/>
          </w:tcPr>
          <w:p w:rsidR="00762F7C" w:rsidRPr="00D0533C" w:rsidRDefault="00D0533C" w:rsidP="00762F7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Domain:  All real numbers</w:t>
            </w:r>
          </w:p>
        </w:tc>
        <w:tc>
          <w:tcPr>
            <w:tcW w:w="2786" w:type="dxa"/>
          </w:tcPr>
          <w:p w:rsidR="00762F7C" w:rsidRPr="00D0533C" w:rsidRDefault="00762F7C" w:rsidP="00762F7C">
            <w:pPr>
              <w:rPr>
                <w:rFonts w:ascii="Times New Roman" w:hAnsi="Times New Roman"/>
                <w:sz w:val="24"/>
              </w:rPr>
            </w:pPr>
            <w:r w:rsidRPr="00D0533C">
              <w:rPr>
                <w:rFonts w:ascii="Times New Roman" w:hAnsi="Times New Roman"/>
                <w:sz w:val="24"/>
              </w:rPr>
              <w:t>Range: y ≤ 0</w:t>
            </w:r>
          </w:p>
        </w:tc>
      </w:tr>
      <w:tr w:rsidR="00762F7C">
        <w:tc>
          <w:tcPr>
            <w:tcW w:w="3003" w:type="dxa"/>
          </w:tcPr>
          <w:p w:rsidR="00762F7C" w:rsidRDefault="00762F7C" w:rsidP="00762F7C"/>
        </w:tc>
        <w:tc>
          <w:tcPr>
            <w:tcW w:w="3067" w:type="dxa"/>
          </w:tcPr>
          <w:p w:rsidR="00762F7C" w:rsidRPr="00D0533C" w:rsidRDefault="00762F7C" w:rsidP="00D0533C">
            <w:pPr>
              <w:rPr>
                <w:rFonts w:ascii="Times New Roman" w:hAnsi="Times New Roman"/>
                <w:sz w:val="24"/>
              </w:rPr>
            </w:pPr>
            <w:r w:rsidRPr="00D0533C">
              <w:rPr>
                <w:rFonts w:ascii="Times New Roman" w:hAnsi="Times New Roman"/>
                <w:sz w:val="24"/>
              </w:rPr>
              <w:t>Domain: {-4, -3, -1, 2, 4, 5}</w:t>
            </w:r>
          </w:p>
          <w:p w:rsidR="00762F7C" w:rsidRDefault="00762F7C" w:rsidP="00762F7C"/>
        </w:tc>
        <w:tc>
          <w:tcPr>
            <w:tcW w:w="2786" w:type="dxa"/>
          </w:tcPr>
          <w:p w:rsidR="008C3ACD" w:rsidRPr="006D667E" w:rsidRDefault="008C3ACD" w:rsidP="008C3ACD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Range: {-3, 0,</w:t>
            </w:r>
            <w:r w:rsidRPr="006D667E">
              <w:rPr>
                <w:rFonts w:ascii="Times New Roman" w:hAnsi="Times New Roman"/>
                <w:sz w:val="24"/>
              </w:rPr>
              <w:t xml:space="preserve"> 1,</w:t>
            </w:r>
            <w:r>
              <w:rPr>
                <w:rFonts w:ascii="Times New Roman" w:hAnsi="Times New Roman"/>
                <w:sz w:val="24"/>
              </w:rPr>
              <w:t xml:space="preserve"> 2,</w:t>
            </w:r>
            <w:r w:rsidRPr="006D667E">
              <w:rPr>
                <w:rFonts w:ascii="Times New Roman" w:hAnsi="Times New Roman"/>
                <w:sz w:val="24"/>
              </w:rPr>
              <w:t xml:space="preserve"> 4}</w:t>
            </w:r>
          </w:p>
          <w:p w:rsidR="00762F7C" w:rsidRDefault="00762F7C" w:rsidP="00762F7C"/>
        </w:tc>
      </w:tr>
      <w:tr w:rsidR="00762F7C">
        <w:tc>
          <w:tcPr>
            <w:tcW w:w="3003" w:type="dxa"/>
          </w:tcPr>
          <w:p w:rsidR="00762F7C" w:rsidRDefault="00762F7C" w:rsidP="00762F7C"/>
        </w:tc>
        <w:tc>
          <w:tcPr>
            <w:tcW w:w="3067" w:type="dxa"/>
          </w:tcPr>
          <w:p w:rsidR="00762F7C" w:rsidRPr="00D0533C" w:rsidRDefault="00762F7C" w:rsidP="00D0533C">
            <w:pPr>
              <w:rPr>
                <w:rFonts w:ascii="Times New Roman" w:hAnsi="Times New Roman"/>
                <w:sz w:val="24"/>
              </w:rPr>
            </w:pPr>
            <w:r w:rsidRPr="00D0533C">
              <w:rPr>
                <w:rFonts w:ascii="Times New Roman" w:hAnsi="Times New Roman"/>
                <w:sz w:val="24"/>
              </w:rPr>
              <w:t>Domain: All real numbers, x ≠ -3</w:t>
            </w:r>
          </w:p>
        </w:tc>
        <w:tc>
          <w:tcPr>
            <w:tcW w:w="2786" w:type="dxa"/>
          </w:tcPr>
          <w:p w:rsidR="00762F7C" w:rsidRPr="00D0533C" w:rsidRDefault="00762F7C" w:rsidP="00762F7C">
            <w:pPr>
              <w:rPr>
                <w:rFonts w:ascii="Times New Roman" w:hAnsi="Times New Roman"/>
                <w:sz w:val="24"/>
              </w:rPr>
            </w:pPr>
            <w:r w:rsidRPr="00D0533C">
              <w:rPr>
                <w:rFonts w:ascii="Times New Roman" w:hAnsi="Times New Roman"/>
                <w:sz w:val="24"/>
              </w:rPr>
              <w:t>Range: All real numbers,  y ≠ 0</w:t>
            </w:r>
          </w:p>
        </w:tc>
      </w:tr>
      <w:tr w:rsidR="00762F7C">
        <w:tc>
          <w:tcPr>
            <w:tcW w:w="3003" w:type="dxa"/>
          </w:tcPr>
          <w:p w:rsidR="00762F7C" w:rsidRDefault="00762F7C" w:rsidP="00762F7C"/>
        </w:tc>
        <w:tc>
          <w:tcPr>
            <w:tcW w:w="3067" w:type="dxa"/>
          </w:tcPr>
          <w:p w:rsidR="00762F7C" w:rsidRPr="00D0533C" w:rsidRDefault="00762F7C" w:rsidP="00D0533C">
            <w:pPr>
              <w:rPr>
                <w:rFonts w:ascii="Times New Roman" w:hAnsi="Times New Roman"/>
                <w:sz w:val="24"/>
              </w:rPr>
            </w:pPr>
            <w:r w:rsidRPr="00D0533C">
              <w:rPr>
                <w:rFonts w:ascii="Times New Roman" w:hAnsi="Times New Roman"/>
                <w:sz w:val="24"/>
              </w:rPr>
              <w:t>Domain:  x ≥ -3</w:t>
            </w:r>
          </w:p>
        </w:tc>
        <w:tc>
          <w:tcPr>
            <w:tcW w:w="2786" w:type="dxa"/>
          </w:tcPr>
          <w:p w:rsidR="00762F7C" w:rsidRPr="00D0533C" w:rsidRDefault="00762F7C" w:rsidP="00D0533C">
            <w:pPr>
              <w:rPr>
                <w:rFonts w:ascii="Times New Roman" w:hAnsi="Times New Roman"/>
                <w:sz w:val="24"/>
              </w:rPr>
            </w:pPr>
            <w:r w:rsidRPr="00D0533C">
              <w:rPr>
                <w:rFonts w:ascii="Times New Roman" w:hAnsi="Times New Roman"/>
                <w:sz w:val="24"/>
              </w:rPr>
              <w:t xml:space="preserve">Range: </w:t>
            </w:r>
            <w:r w:rsidR="009F7220" w:rsidRPr="00D0533C">
              <w:rPr>
                <w:rFonts w:ascii="Times New Roman" w:hAnsi="Times New Roman"/>
                <w:sz w:val="24"/>
              </w:rPr>
              <w:t>y ≥ 0</w:t>
            </w:r>
          </w:p>
        </w:tc>
      </w:tr>
      <w:tr w:rsidR="00762F7C">
        <w:tc>
          <w:tcPr>
            <w:tcW w:w="3003" w:type="dxa"/>
          </w:tcPr>
          <w:p w:rsidR="00762F7C" w:rsidRDefault="00762F7C" w:rsidP="00762F7C"/>
        </w:tc>
        <w:tc>
          <w:tcPr>
            <w:tcW w:w="3067" w:type="dxa"/>
          </w:tcPr>
          <w:p w:rsidR="00762F7C" w:rsidRPr="00D0533C" w:rsidRDefault="00762F7C" w:rsidP="00D0533C">
            <w:pPr>
              <w:rPr>
                <w:rFonts w:ascii="Times New Roman" w:hAnsi="Times New Roman"/>
                <w:sz w:val="24"/>
              </w:rPr>
            </w:pPr>
            <w:r w:rsidRPr="00D0533C">
              <w:rPr>
                <w:rFonts w:ascii="Times New Roman" w:hAnsi="Times New Roman"/>
                <w:sz w:val="24"/>
              </w:rPr>
              <w:t>Domain: All real numbers</w:t>
            </w:r>
          </w:p>
        </w:tc>
        <w:tc>
          <w:tcPr>
            <w:tcW w:w="2786" w:type="dxa"/>
          </w:tcPr>
          <w:p w:rsidR="00762F7C" w:rsidRPr="00D0533C" w:rsidRDefault="00762F7C" w:rsidP="00D0533C">
            <w:pPr>
              <w:rPr>
                <w:rFonts w:ascii="Times New Roman" w:hAnsi="Times New Roman"/>
                <w:sz w:val="24"/>
              </w:rPr>
            </w:pPr>
            <w:r w:rsidRPr="00D0533C">
              <w:rPr>
                <w:rFonts w:ascii="Times New Roman" w:hAnsi="Times New Roman"/>
                <w:sz w:val="24"/>
              </w:rPr>
              <w:t>Range:  y ≥ 0</w:t>
            </w:r>
          </w:p>
        </w:tc>
      </w:tr>
      <w:tr w:rsidR="00762F7C">
        <w:tc>
          <w:tcPr>
            <w:tcW w:w="3003" w:type="dxa"/>
          </w:tcPr>
          <w:p w:rsidR="00762F7C" w:rsidRDefault="00762F7C" w:rsidP="00762F7C"/>
        </w:tc>
        <w:tc>
          <w:tcPr>
            <w:tcW w:w="3067" w:type="dxa"/>
          </w:tcPr>
          <w:p w:rsidR="00762F7C" w:rsidRPr="00D0533C" w:rsidRDefault="00762F7C" w:rsidP="00D0533C">
            <w:pPr>
              <w:rPr>
                <w:rFonts w:ascii="Times New Roman" w:hAnsi="Times New Roman"/>
                <w:sz w:val="24"/>
              </w:rPr>
            </w:pPr>
            <w:r w:rsidRPr="00D0533C">
              <w:rPr>
                <w:rFonts w:ascii="Times New Roman" w:hAnsi="Times New Roman"/>
                <w:sz w:val="24"/>
              </w:rPr>
              <w:t>Domain:  All real numbers</w:t>
            </w:r>
          </w:p>
        </w:tc>
        <w:tc>
          <w:tcPr>
            <w:tcW w:w="2786" w:type="dxa"/>
          </w:tcPr>
          <w:p w:rsidR="00762F7C" w:rsidRPr="00D0533C" w:rsidRDefault="00762F7C" w:rsidP="00D0533C">
            <w:pPr>
              <w:rPr>
                <w:rFonts w:ascii="Times New Roman" w:hAnsi="Times New Roman"/>
                <w:sz w:val="24"/>
              </w:rPr>
            </w:pPr>
            <w:r w:rsidRPr="00D0533C">
              <w:rPr>
                <w:rFonts w:ascii="Times New Roman" w:hAnsi="Times New Roman"/>
                <w:sz w:val="24"/>
              </w:rPr>
              <w:t>Range: All real numbers</w:t>
            </w:r>
          </w:p>
        </w:tc>
      </w:tr>
    </w:tbl>
    <w:p w:rsidR="00762F7C" w:rsidRDefault="00762F7C" w:rsidP="00762F7C">
      <w:pPr>
        <w:pStyle w:val="ListParagraph"/>
        <w:rPr>
          <w:rFonts w:ascii="Times New Roman" w:hAnsi="Times New Roman"/>
          <w:sz w:val="24"/>
        </w:rPr>
      </w:pPr>
    </w:p>
    <w:p w:rsidR="00762F7C" w:rsidRDefault="00762F7C" w:rsidP="00762F7C">
      <w:pPr>
        <w:pStyle w:val="ListParagraph"/>
        <w:rPr>
          <w:rFonts w:ascii="Times New Roman" w:hAnsi="Times New Roman"/>
          <w:sz w:val="24"/>
        </w:rPr>
      </w:pPr>
    </w:p>
    <w:p w:rsidR="00762F7C" w:rsidRDefault="00762F7C" w:rsidP="00762F7C">
      <w:pPr>
        <w:pStyle w:val="ListParagraph"/>
        <w:rPr>
          <w:rFonts w:ascii="Times New Roman" w:hAnsi="Times New Roman"/>
          <w:sz w:val="24"/>
        </w:rPr>
      </w:pPr>
    </w:p>
    <w:p w:rsidR="00387019" w:rsidRDefault="00387019"/>
    <w:sectPr w:rsidR="00387019" w:rsidSect="001B0D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Courier C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7C"/>
    <w:rsid w:val="001B0D77"/>
    <w:rsid w:val="00265FBB"/>
    <w:rsid w:val="00387019"/>
    <w:rsid w:val="006D667E"/>
    <w:rsid w:val="00762F7C"/>
    <w:rsid w:val="008C3ACD"/>
    <w:rsid w:val="009E57DF"/>
    <w:rsid w:val="009F7220"/>
    <w:rsid w:val="00A73947"/>
    <w:rsid w:val="00AA50BB"/>
    <w:rsid w:val="00BC3364"/>
    <w:rsid w:val="00D053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C90EEEE-3BCD-4282-BD2A-440ADA89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table" w:styleId="TableGrid">
    <w:name w:val="Table Grid"/>
    <w:basedOn w:val="TableNormal"/>
    <w:uiPriority w:val="99"/>
    <w:pPr>
      <w:spacing w:after="0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WHRO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Dewey</dc:creator>
  <cp:keywords/>
  <dc:description/>
  <cp:lastModifiedBy>Meagan Taylor-Booth</cp:lastModifiedBy>
  <cp:revision>2</cp:revision>
  <dcterms:created xsi:type="dcterms:W3CDTF">2020-03-17T01:52:00Z</dcterms:created>
  <dcterms:modified xsi:type="dcterms:W3CDTF">2020-03-17T01:52:00Z</dcterms:modified>
</cp:coreProperties>
</file>