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C9" w:rsidRPr="00EF5666" w:rsidRDefault="00A26A69" w:rsidP="00EF5666">
      <w:pPr>
        <w:pStyle w:val="Heading1"/>
      </w:pPr>
      <w:bookmarkStart w:id="0" w:name="_GoBack"/>
      <w:bookmarkEnd w:id="0"/>
      <w:r w:rsidRPr="00EF5666">
        <w:t>TOPIC 12-1</w:t>
      </w:r>
      <w:r w:rsidR="00EF5666" w:rsidRPr="00EF5666">
        <w:t xml:space="preserve"> </w:t>
      </w:r>
      <w:r w:rsidR="008E2D3F" w:rsidRPr="00EF5666">
        <w:t>Indep</w:t>
      </w:r>
      <w:r w:rsidRPr="00EF5666">
        <w:t>endent Practice</w:t>
      </w:r>
    </w:p>
    <w:p w:rsidR="00A93BC9" w:rsidRDefault="00A93BC9" w:rsidP="00A93BC9">
      <w:pPr>
        <w:rPr>
          <w:b/>
          <w:sz w:val="28"/>
        </w:rPr>
      </w:pPr>
    </w:p>
    <w:p w:rsidR="009C5D1F" w:rsidRDefault="00A26A69" w:rsidP="00D17F59">
      <w:pPr>
        <w:numPr>
          <w:ilvl w:val="0"/>
          <w:numId w:val="17"/>
        </w:numPr>
      </w:pPr>
      <w:r>
        <w:rPr>
          <w:u w:val="single"/>
        </w:rPr>
        <w:t>Match each function to its graph</w:t>
      </w:r>
      <w:r w:rsidR="009C5D1F">
        <w:t>.</w:t>
      </w:r>
    </w:p>
    <w:p w:rsidR="009C5D1F" w:rsidRDefault="009C5D1F" w:rsidP="009C5D1F">
      <w:pPr>
        <w:ind w:left="360"/>
        <w:rPr>
          <w:u w:val="single"/>
        </w:rPr>
      </w:pPr>
    </w:p>
    <w:p w:rsidR="00D17F59" w:rsidRDefault="00D17F59" w:rsidP="009C5D1F">
      <w:pPr>
        <w:ind w:left="360" w:firstLine="360"/>
      </w:pPr>
      <w:r>
        <w:t xml:space="preserve">1. </w:t>
      </w:r>
      <w:r w:rsidR="0002075C">
        <w:tab/>
      </w:r>
      <w:r w:rsidR="00E307BE" w:rsidRPr="00A26A69">
        <w:rPr>
          <w:position w:val="-10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15.85pt" o:ole="">
            <v:imagedata r:id="rId7" o:title=""/>
          </v:shape>
          <o:OLEObject Type="Embed" ProgID="Equation.DSMT4" ShapeID="_x0000_i1025" DrawAspect="Content" ObjectID="_1646123438" r:id="rId8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2.</w:t>
      </w:r>
      <w:r>
        <w:tab/>
      </w:r>
      <w:r w:rsidR="00E307BE" w:rsidRPr="00A26A69">
        <w:rPr>
          <w:position w:val="-24"/>
        </w:rPr>
        <w:object w:dxaOrig="1340" w:dyaOrig="620">
          <v:shape id="_x0000_i1026" type="#_x0000_t75" style="width:67.1pt;height:30.9pt" o:ole="">
            <v:imagedata r:id="rId9" o:title=""/>
          </v:shape>
          <o:OLEObject Type="Embed" ProgID="Equation.DSMT4" ShapeID="_x0000_i1026" DrawAspect="Content" ObjectID="_1646123439" r:id="rId10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3.</w:t>
      </w:r>
      <w:r>
        <w:tab/>
      </w:r>
      <w:r w:rsidR="00E307BE" w:rsidRPr="00A26A69">
        <w:rPr>
          <w:position w:val="-10"/>
        </w:rPr>
        <w:object w:dxaOrig="1480" w:dyaOrig="320">
          <v:shape id="_x0000_i1027" type="#_x0000_t75" style="width:73.9pt;height:15.85pt" o:ole="">
            <v:imagedata r:id="rId11" o:title=""/>
          </v:shape>
          <o:OLEObject Type="Embed" ProgID="Equation.DSMT4" ShapeID="_x0000_i1027" DrawAspect="Content" ObjectID="_1646123440" r:id="rId12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4.</w:t>
      </w:r>
      <w:r>
        <w:tab/>
      </w:r>
      <w:r w:rsidR="00E307BE" w:rsidRPr="00A26A69">
        <w:rPr>
          <w:position w:val="-24"/>
        </w:rPr>
        <w:object w:dxaOrig="1400" w:dyaOrig="620">
          <v:shape id="_x0000_i1028" type="#_x0000_t75" style="width:70.1pt;height:30.9pt" o:ole="">
            <v:imagedata r:id="rId13" o:title=""/>
          </v:shape>
          <o:OLEObject Type="Embed" ProgID="Equation.DSMT4" ShapeID="_x0000_i1028" DrawAspect="Content" ObjectID="_1646123441" r:id="rId14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5.</w:t>
      </w:r>
      <w:r>
        <w:tab/>
      </w:r>
      <w:r w:rsidR="00E307BE" w:rsidRPr="00A26A69">
        <w:rPr>
          <w:position w:val="-10"/>
        </w:rPr>
        <w:object w:dxaOrig="1380" w:dyaOrig="320">
          <v:shape id="_x0000_i1029" type="#_x0000_t75" style="width:69pt;height:15.85pt" o:ole="">
            <v:imagedata r:id="rId15" o:title=""/>
          </v:shape>
          <o:OLEObject Type="Embed" ProgID="Equation.DSMT4" ShapeID="_x0000_i1029" DrawAspect="Content" ObjectID="_1646123442" r:id="rId16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6.</w:t>
      </w:r>
      <w:r>
        <w:tab/>
      </w:r>
      <w:r w:rsidR="00E307BE" w:rsidRPr="00A26A69">
        <w:rPr>
          <w:position w:val="-6"/>
        </w:rPr>
        <w:object w:dxaOrig="820" w:dyaOrig="320">
          <v:shape id="_x0000_i1030" type="#_x0000_t75" style="width:41.1pt;height:15.85pt" o:ole="">
            <v:imagedata r:id="rId17" o:title=""/>
          </v:shape>
          <o:OLEObject Type="Embed" ProgID="Equation.DSMT4" ShapeID="_x0000_i1030" DrawAspect="Content" ObjectID="_1646123443" r:id="rId18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7.</w:t>
      </w:r>
      <w:r>
        <w:tab/>
      </w:r>
      <w:r w:rsidR="00E307BE" w:rsidRPr="00A26A69">
        <w:rPr>
          <w:position w:val="-10"/>
        </w:rPr>
        <w:object w:dxaOrig="1520" w:dyaOrig="320">
          <v:shape id="_x0000_i1031" type="#_x0000_t75" style="width:76.15pt;height:15.85pt" o:ole="">
            <v:imagedata r:id="rId19" o:title=""/>
          </v:shape>
          <o:OLEObject Type="Embed" ProgID="Equation.DSMT4" ShapeID="_x0000_i1031" DrawAspect="Content" ObjectID="_1646123444" r:id="rId20"/>
        </w:object>
      </w:r>
    </w:p>
    <w:p w:rsidR="0002075C" w:rsidRDefault="0002075C" w:rsidP="009C5D1F">
      <w:pPr>
        <w:ind w:left="360" w:firstLine="360"/>
      </w:pPr>
    </w:p>
    <w:p w:rsidR="0002075C" w:rsidRDefault="0002075C" w:rsidP="009C5D1F">
      <w:pPr>
        <w:ind w:left="360" w:firstLine="360"/>
      </w:pPr>
      <w:r>
        <w:t>8.</w:t>
      </w:r>
      <w:r>
        <w:tab/>
      </w:r>
      <w:r w:rsidR="00E307BE" w:rsidRPr="00A26A69">
        <w:rPr>
          <w:position w:val="-10"/>
        </w:rPr>
        <w:object w:dxaOrig="1460" w:dyaOrig="360">
          <v:shape id="_x0000_i1032" type="#_x0000_t75" style="width:73.15pt;height:18.1pt" o:ole="">
            <v:imagedata r:id="rId21" o:title=""/>
          </v:shape>
          <o:OLEObject Type="Embed" ProgID="Equation.DSMT4" ShapeID="_x0000_i1032" DrawAspect="Content" ObjectID="_1646123445" r:id="rId22"/>
        </w:object>
      </w:r>
    </w:p>
    <w:p w:rsidR="00D17F59" w:rsidRDefault="00D17F59" w:rsidP="009C5D1F">
      <w:pPr>
        <w:ind w:left="360" w:firstLine="360"/>
      </w:pPr>
    </w:p>
    <w:p w:rsidR="00A26A69" w:rsidRDefault="00A26A69" w:rsidP="009C5D1F">
      <w:pPr>
        <w:ind w:left="360" w:firstLine="360"/>
      </w:pPr>
      <w:r w:rsidRPr="00A26A69">
        <w:rPr>
          <w:u w:val="single"/>
        </w:rPr>
        <w:t>GRAPHS</w:t>
      </w:r>
      <w:r>
        <w:t>:</w:t>
      </w:r>
    </w:p>
    <w:p w:rsidR="00A26A69" w:rsidRDefault="00A26A69" w:rsidP="009C5D1F">
      <w:pPr>
        <w:ind w:left="360" w:firstLine="360"/>
      </w:pPr>
    </w:p>
    <w:p w:rsidR="00A26A69" w:rsidRDefault="00A26A69" w:rsidP="009C5D1F">
      <w:pPr>
        <w:ind w:left="360" w:firstLine="360"/>
      </w:pPr>
    </w:p>
    <w:p w:rsidR="00A26A69" w:rsidRDefault="00A26A69" w:rsidP="009C5D1F">
      <w:pPr>
        <w:ind w:left="360" w:firstLine="360"/>
      </w:pPr>
      <w:r>
        <w:softHyphen/>
      </w:r>
      <w:r>
        <w:softHyphen/>
      </w:r>
      <w:r>
        <w:softHyphen/>
        <w:t>_____</w:t>
      </w:r>
      <w:r>
        <w:tab/>
      </w:r>
      <w:r w:rsidR="00140D29">
        <w:rPr>
          <w:noProof/>
        </w:rPr>
        <w:drawing>
          <wp:inline distT="0" distB="0" distL="0" distR="0">
            <wp:extent cx="1828800" cy="1221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softHyphen/>
      </w:r>
      <w:r>
        <w:softHyphen/>
      </w:r>
      <w:r>
        <w:softHyphen/>
        <w:t>_____</w:t>
      </w:r>
      <w:r>
        <w:tab/>
      </w:r>
      <w:r w:rsidR="00140D29">
        <w:rPr>
          <w:noProof/>
        </w:rPr>
        <w:drawing>
          <wp:inline distT="0" distB="0" distL="0" distR="0">
            <wp:extent cx="1828800" cy="12211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lastRenderedPageBreak/>
        <w:t>_____</w:t>
      </w:r>
      <w:r>
        <w:tab/>
      </w:r>
      <w:r w:rsidR="00140D29">
        <w:rPr>
          <w:noProof/>
        </w:rPr>
        <w:drawing>
          <wp:inline distT="0" distB="0" distL="0" distR="0">
            <wp:extent cx="1828800" cy="1221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t>_____</w:t>
      </w:r>
      <w:r>
        <w:tab/>
      </w:r>
      <w:r w:rsidR="00140D29">
        <w:rPr>
          <w:noProof/>
        </w:rPr>
        <w:drawing>
          <wp:inline distT="0" distB="0" distL="0" distR="0">
            <wp:extent cx="1828800" cy="12211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t>_____</w:t>
      </w:r>
      <w:r>
        <w:tab/>
      </w:r>
      <w:r w:rsidR="00140D29">
        <w:rPr>
          <w:noProof/>
        </w:rPr>
        <w:drawing>
          <wp:inline distT="0" distB="0" distL="0" distR="0">
            <wp:extent cx="1828800" cy="12211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t>_____</w:t>
      </w:r>
      <w:r>
        <w:tab/>
      </w:r>
      <w:r w:rsidR="00140D29">
        <w:rPr>
          <w:noProof/>
        </w:rPr>
        <w:drawing>
          <wp:inline distT="0" distB="0" distL="0" distR="0">
            <wp:extent cx="1828800" cy="12211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</w:p>
    <w:p w:rsidR="007322AD" w:rsidRDefault="007322AD" w:rsidP="009C5D1F">
      <w:pPr>
        <w:ind w:left="360" w:firstLine="360"/>
      </w:pPr>
      <w:r>
        <w:t>_____</w:t>
      </w:r>
      <w:r w:rsidR="009E18B6">
        <w:tab/>
      </w:r>
      <w:r w:rsidR="00140D29">
        <w:rPr>
          <w:noProof/>
        </w:rPr>
        <w:drawing>
          <wp:inline distT="0" distB="0" distL="0" distR="0">
            <wp:extent cx="1828800" cy="12211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B6" w:rsidRDefault="009E18B6" w:rsidP="009C5D1F">
      <w:pPr>
        <w:ind w:left="360" w:firstLine="360"/>
      </w:pPr>
    </w:p>
    <w:p w:rsidR="009E18B6" w:rsidRDefault="009E18B6" w:rsidP="009C5D1F">
      <w:pPr>
        <w:ind w:left="360" w:firstLine="360"/>
      </w:pPr>
    </w:p>
    <w:p w:rsidR="009E18B6" w:rsidRDefault="009E18B6" w:rsidP="009C5D1F">
      <w:pPr>
        <w:ind w:left="360" w:firstLine="360"/>
      </w:pPr>
      <w:r>
        <w:t>_____</w:t>
      </w:r>
      <w:r>
        <w:tab/>
      </w:r>
      <w:r w:rsidR="00140D29">
        <w:rPr>
          <w:noProof/>
        </w:rPr>
        <w:drawing>
          <wp:inline distT="0" distB="0" distL="0" distR="0">
            <wp:extent cx="1828800" cy="12211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B6" w:rsidRDefault="009E18B6" w:rsidP="009C5D1F">
      <w:pPr>
        <w:ind w:left="360" w:firstLine="360"/>
      </w:pPr>
    </w:p>
    <w:p w:rsidR="009E18B6" w:rsidRDefault="009E18B6" w:rsidP="009C5D1F">
      <w:pPr>
        <w:ind w:left="360" w:firstLine="360"/>
      </w:pPr>
    </w:p>
    <w:p w:rsidR="009E18B6" w:rsidRPr="009E18B6" w:rsidRDefault="009E18B6" w:rsidP="009E18B6">
      <w:pPr>
        <w:numPr>
          <w:ilvl w:val="0"/>
          <w:numId w:val="17"/>
        </w:numPr>
        <w:rPr>
          <w:u w:val="single"/>
        </w:rPr>
      </w:pPr>
      <w:r>
        <w:rPr>
          <w:u w:val="single"/>
        </w:rPr>
        <w:t>For each function, if applicable, identify the function’s period, amplitude, minimum, maximum, and vertical asymptotes</w:t>
      </w:r>
      <w:r>
        <w:t>.</w:t>
      </w:r>
    </w:p>
    <w:p w:rsidR="009E18B6" w:rsidRDefault="009E18B6" w:rsidP="009E18B6">
      <w:pPr>
        <w:ind w:left="360"/>
        <w:rPr>
          <w:u w:val="single"/>
        </w:rPr>
      </w:pPr>
    </w:p>
    <w:p w:rsidR="009E18B6" w:rsidRDefault="009E18B6" w:rsidP="009E18B6">
      <w:pPr>
        <w:ind w:left="720"/>
      </w:pPr>
      <w:r>
        <w:t>1.</w:t>
      </w:r>
      <w:r>
        <w:tab/>
      </w:r>
      <w:r w:rsidR="00E307BE" w:rsidRPr="00A26A69">
        <w:rPr>
          <w:position w:val="-24"/>
        </w:rPr>
        <w:object w:dxaOrig="1400" w:dyaOrig="620">
          <v:shape id="_x0000_i1041" type="#_x0000_t75" style="width:70.1pt;height:30.9pt" o:ole="">
            <v:imagedata r:id="rId31" o:title=""/>
          </v:shape>
          <o:OLEObject Type="Embed" ProgID="Equation.DSMT4" ShapeID="_x0000_i1041" DrawAspect="Content" ObjectID="_1646123446" r:id="rId32"/>
        </w:object>
      </w:r>
    </w:p>
    <w:p w:rsidR="009E18B6" w:rsidRDefault="009E18B6" w:rsidP="009E18B6">
      <w:pPr>
        <w:ind w:left="720"/>
      </w:pPr>
    </w:p>
    <w:p w:rsidR="009E18B6" w:rsidRDefault="009E18B6" w:rsidP="009E18B6">
      <w:pPr>
        <w:ind w:left="720"/>
      </w:pPr>
      <w:r>
        <w:t>2.</w:t>
      </w:r>
      <w:r>
        <w:tab/>
      </w:r>
      <w:r w:rsidR="00E307BE" w:rsidRPr="00A26A69">
        <w:rPr>
          <w:position w:val="-24"/>
        </w:rPr>
        <w:object w:dxaOrig="1540" w:dyaOrig="620">
          <v:shape id="_x0000_i1042" type="#_x0000_t75" style="width:76.9pt;height:30.9pt" o:ole="">
            <v:imagedata r:id="rId33" o:title=""/>
          </v:shape>
          <o:OLEObject Type="Embed" ProgID="Equation.DSMT4" ShapeID="_x0000_i1042" DrawAspect="Content" ObjectID="_1646123447" r:id="rId34"/>
        </w:object>
      </w:r>
    </w:p>
    <w:p w:rsidR="009E18B6" w:rsidRDefault="009E18B6" w:rsidP="009E18B6">
      <w:pPr>
        <w:ind w:left="720"/>
      </w:pPr>
    </w:p>
    <w:p w:rsidR="006756FF" w:rsidRDefault="009E18B6" w:rsidP="00683FDA">
      <w:pPr>
        <w:ind w:left="720"/>
      </w:pPr>
      <w:r>
        <w:t>3.</w:t>
      </w:r>
      <w:r>
        <w:tab/>
      </w:r>
      <w:r w:rsidR="00E307BE" w:rsidRPr="009E18B6">
        <w:rPr>
          <w:position w:val="-10"/>
        </w:rPr>
        <w:object w:dxaOrig="1320" w:dyaOrig="320">
          <v:shape id="_x0000_i1043" type="#_x0000_t75" style="width:65.95pt;height:15.85pt" o:ole="">
            <v:imagedata r:id="rId35" o:title=""/>
          </v:shape>
          <o:OLEObject Type="Embed" ProgID="Equation.DSMT4" ShapeID="_x0000_i1043" DrawAspect="Content" ObjectID="_1646123448" r:id="rId36"/>
        </w:object>
      </w:r>
      <w:r w:rsidR="00683FDA">
        <w:br/>
      </w:r>
      <w:r w:rsidR="000A7CB2">
        <w:br/>
      </w:r>
      <w:r>
        <w:t>4.</w:t>
      </w:r>
      <w:r>
        <w:tab/>
      </w:r>
      <w:r w:rsidR="00E307BE" w:rsidRPr="00A26A69">
        <w:rPr>
          <w:position w:val="-24"/>
        </w:rPr>
        <w:object w:dxaOrig="1240" w:dyaOrig="620">
          <v:shape id="_x0000_i1044" type="#_x0000_t75" style="width:61.8pt;height:30.9pt" o:ole="">
            <v:imagedata r:id="rId37" o:title=""/>
          </v:shape>
          <o:OLEObject Type="Embed" ProgID="Equation.DSMT4" ShapeID="_x0000_i1044" DrawAspect="Content" ObjectID="_1646123449" r:id="rId38"/>
        </w:object>
      </w:r>
    </w:p>
    <w:p w:rsidR="006756FF" w:rsidRPr="009E18B6" w:rsidRDefault="006756FF" w:rsidP="000D4F96">
      <w:pPr>
        <w:ind w:left="360" w:firstLine="360"/>
      </w:pPr>
    </w:p>
    <w:sectPr w:rsidR="006756FF" w:rsidRPr="009E18B6" w:rsidSect="000A7CB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F6" w:rsidRDefault="00C06CF6" w:rsidP="000A7CB2">
      <w:r>
        <w:separator/>
      </w:r>
    </w:p>
  </w:endnote>
  <w:endnote w:type="continuationSeparator" w:id="0">
    <w:p w:rsidR="00C06CF6" w:rsidRDefault="00C06CF6" w:rsidP="000A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22" w:rsidRDefault="00480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B2" w:rsidRDefault="000A7CB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480622">
      <w:rPr>
        <w:rFonts w:asciiTheme="majorHAnsi" w:hAnsiTheme="majorHAnsi"/>
        <w:noProof/>
      </w:rPr>
      <w:t>12_1ac.rtf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40D29" w:rsidRPr="00140D29">
      <w:rPr>
        <w:rFonts w:asciiTheme="majorHAnsi" w:hAnsiTheme="majorHAnsi"/>
        <w:noProof/>
      </w:rPr>
      <w:t>1</w:t>
    </w:r>
    <w:r>
      <w:fldChar w:fldCharType="end"/>
    </w:r>
  </w:p>
  <w:p w:rsidR="000A7CB2" w:rsidRDefault="000A7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22" w:rsidRDefault="00480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F6" w:rsidRDefault="00C06CF6" w:rsidP="000A7CB2">
      <w:r>
        <w:separator/>
      </w:r>
    </w:p>
  </w:footnote>
  <w:footnote w:type="continuationSeparator" w:id="0">
    <w:p w:rsidR="00C06CF6" w:rsidRDefault="00C06CF6" w:rsidP="000A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22" w:rsidRDefault="00480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22" w:rsidRDefault="00480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22" w:rsidRDefault="00480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158"/>
    <w:multiLevelType w:val="hybridMultilevel"/>
    <w:tmpl w:val="B9A479AA"/>
    <w:lvl w:ilvl="0" w:tplc="1D96541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2D61E24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CFEC28B6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DA3F15"/>
    <w:multiLevelType w:val="hybridMultilevel"/>
    <w:tmpl w:val="4286A43C"/>
    <w:lvl w:ilvl="0" w:tplc="D93A1D88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083D2F8B"/>
    <w:multiLevelType w:val="hybridMultilevel"/>
    <w:tmpl w:val="D062E8E2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8F290B0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178FB"/>
    <w:multiLevelType w:val="hybridMultilevel"/>
    <w:tmpl w:val="6E7AC460"/>
    <w:lvl w:ilvl="0" w:tplc="29FE61E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0BD808F3"/>
    <w:multiLevelType w:val="hybridMultilevel"/>
    <w:tmpl w:val="29B2FFC0"/>
    <w:lvl w:ilvl="0" w:tplc="0E961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960A56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A3CAE"/>
    <w:multiLevelType w:val="hybridMultilevel"/>
    <w:tmpl w:val="9D16E076"/>
    <w:lvl w:ilvl="0" w:tplc="D2CEBA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1AE01C4"/>
    <w:multiLevelType w:val="hybridMultilevel"/>
    <w:tmpl w:val="58263936"/>
    <w:lvl w:ilvl="0" w:tplc="393E80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A1A1138"/>
    <w:multiLevelType w:val="hybridMultilevel"/>
    <w:tmpl w:val="5E6CAA36"/>
    <w:lvl w:ilvl="0" w:tplc="C50AC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F92C4D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618CB2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944D85"/>
    <w:multiLevelType w:val="hybridMultilevel"/>
    <w:tmpl w:val="2E62E478"/>
    <w:lvl w:ilvl="0" w:tplc="3C32A1A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9" w15:restartNumberingAfterBreak="0">
    <w:nsid w:val="236C2099"/>
    <w:multiLevelType w:val="hybridMultilevel"/>
    <w:tmpl w:val="810C12A6"/>
    <w:lvl w:ilvl="0" w:tplc="5AC4A7C4">
      <w:start w:val="2"/>
      <w:numFmt w:val="upperLetter"/>
      <w:lvlText w:val="%1&gt;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6B0086"/>
    <w:multiLevelType w:val="hybridMultilevel"/>
    <w:tmpl w:val="9140CD1A"/>
    <w:lvl w:ilvl="0" w:tplc="6634747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1" w15:restartNumberingAfterBreak="0">
    <w:nsid w:val="36CE4710"/>
    <w:multiLevelType w:val="hybridMultilevel"/>
    <w:tmpl w:val="845E92B8"/>
    <w:lvl w:ilvl="0" w:tplc="ED2C758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C8D37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389D1DAC"/>
    <w:multiLevelType w:val="hybridMultilevel"/>
    <w:tmpl w:val="708AD302"/>
    <w:lvl w:ilvl="0" w:tplc="B6F2F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DC4491E"/>
    <w:multiLevelType w:val="hybridMultilevel"/>
    <w:tmpl w:val="D2603DEE"/>
    <w:lvl w:ilvl="0" w:tplc="4D807F9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0705923"/>
    <w:multiLevelType w:val="hybridMultilevel"/>
    <w:tmpl w:val="DA6AD4C8"/>
    <w:lvl w:ilvl="0" w:tplc="E068AD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AC38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9E1C05"/>
    <w:multiLevelType w:val="hybridMultilevel"/>
    <w:tmpl w:val="28B4C9DA"/>
    <w:lvl w:ilvl="0" w:tplc="841CA22E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6" w15:restartNumberingAfterBreak="0">
    <w:nsid w:val="4FAA7386"/>
    <w:multiLevelType w:val="hybridMultilevel"/>
    <w:tmpl w:val="A4861A2A"/>
    <w:lvl w:ilvl="0" w:tplc="DB0AB03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7" w15:restartNumberingAfterBreak="0">
    <w:nsid w:val="505C15F7"/>
    <w:multiLevelType w:val="hybridMultilevel"/>
    <w:tmpl w:val="A37097CC"/>
    <w:lvl w:ilvl="0" w:tplc="2B163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7D003AA"/>
    <w:multiLevelType w:val="hybridMultilevel"/>
    <w:tmpl w:val="37180BD2"/>
    <w:lvl w:ilvl="0" w:tplc="991AE0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E0539C3"/>
    <w:multiLevelType w:val="hybridMultilevel"/>
    <w:tmpl w:val="CE6A45E6"/>
    <w:lvl w:ilvl="0" w:tplc="23CCC4A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863A6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8E0504">
      <w:start w:val="4"/>
      <w:numFmt w:val="upperLetter"/>
      <w:lvlText w:val="%3&gt;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031003E"/>
    <w:multiLevelType w:val="hybridMultilevel"/>
    <w:tmpl w:val="985ED6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1A67108"/>
    <w:multiLevelType w:val="hybridMultilevel"/>
    <w:tmpl w:val="B23E96C6"/>
    <w:lvl w:ilvl="0" w:tplc="2FE491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66DA0792"/>
    <w:multiLevelType w:val="hybridMultilevel"/>
    <w:tmpl w:val="229ADCFA"/>
    <w:lvl w:ilvl="0" w:tplc="2F20283E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6981566D"/>
    <w:multiLevelType w:val="hybridMultilevel"/>
    <w:tmpl w:val="8E12BCDC"/>
    <w:lvl w:ilvl="0" w:tplc="9926B0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D5CF7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3D62484"/>
    <w:multiLevelType w:val="hybridMultilevel"/>
    <w:tmpl w:val="DA8A9276"/>
    <w:lvl w:ilvl="0" w:tplc="16F29F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571C30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2"/>
  </w:num>
  <w:num w:numId="5">
    <w:abstractNumId w:val="17"/>
  </w:num>
  <w:num w:numId="6">
    <w:abstractNumId w:val="23"/>
  </w:num>
  <w:num w:numId="7">
    <w:abstractNumId w:val="22"/>
  </w:num>
  <w:num w:numId="8">
    <w:abstractNumId w:val="5"/>
  </w:num>
  <w:num w:numId="9">
    <w:abstractNumId w:val="18"/>
  </w:num>
  <w:num w:numId="10">
    <w:abstractNumId w:val="7"/>
  </w:num>
  <w:num w:numId="11">
    <w:abstractNumId w:val="1"/>
  </w:num>
  <w:num w:numId="12">
    <w:abstractNumId w:val="24"/>
  </w:num>
  <w:num w:numId="13">
    <w:abstractNumId w:val="16"/>
  </w:num>
  <w:num w:numId="14">
    <w:abstractNumId w:val="3"/>
  </w:num>
  <w:num w:numId="15">
    <w:abstractNumId w:val="15"/>
  </w:num>
  <w:num w:numId="16">
    <w:abstractNumId w:val="11"/>
  </w:num>
  <w:num w:numId="17">
    <w:abstractNumId w:val="14"/>
  </w:num>
  <w:num w:numId="18">
    <w:abstractNumId w:val="9"/>
  </w:num>
  <w:num w:numId="19">
    <w:abstractNumId w:val="0"/>
  </w:num>
  <w:num w:numId="20">
    <w:abstractNumId w:val="6"/>
  </w:num>
  <w:num w:numId="21">
    <w:abstractNumId w:val="13"/>
  </w:num>
  <w:num w:numId="22">
    <w:abstractNumId w:val="21"/>
  </w:num>
  <w:num w:numId="23">
    <w:abstractNumId w:val="10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2075C"/>
    <w:rsid w:val="0007281F"/>
    <w:rsid w:val="00075EF1"/>
    <w:rsid w:val="000A7CB2"/>
    <w:rsid w:val="000D4F96"/>
    <w:rsid w:val="00122A09"/>
    <w:rsid w:val="00137E3C"/>
    <w:rsid w:val="00140D29"/>
    <w:rsid w:val="00152F9F"/>
    <w:rsid w:val="00170F03"/>
    <w:rsid w:val="001D3D5F"/>
    <w:rsid w:val="001F4D74"/>
    <w:rsid w:val="001F6122"/>
    <w:rsid w:val="002328B4"/>
    <w:rsid w:val="00240503"/>
    <w:rsid w:val="002C4AC4"/>
    <w:rsid w:val="00321E5C"/>
    <w:rsid w:val="00370CAA"/>
    <w:rsid w:val="00383D08"/>
    <w:rsid w:val="0040448B"/>
    <w:rsid w:val="0042270F"/>
    <w:rsid w:val="00475199"/>
    <w:rsid w:val="00480622"/>
    <w:rsid w:val="0049760F"/>
    <w:rsid w:val="005A21C8"/>
    <w:rsid w:val="005F67AA"/>
    <w:rsid w:val="0065593B"/>
    <w:rsid w:val="006756FF"/>
    <w:rsid w:val="00676086"/>
    <w:rsid w:val="00683FDA"/>
    <w:rsid w:val="006D4C08"/>
    <w:rsid w:val="00702B98"/>
    <w:rsid w:val="007322AD"/>
    <w:rsid w:val="0073395E"/>
    <w:rsid w:val="00752C61"/>
    <w:rsid w:val="007659A5"/>
    <w:rsid w:val="00774435"/>
    <w:rsid w:val="007C69FA"/>
    <w:rsid w:val="007F42F1"/>
    <w:rsid w:val="008145DC"/>
    <w:rsid w:val="00843DFB"/>
    <w:rsid w:val="00865D87"/>
    <w:rsid w:val="008768CB"/>
    <w:rsid w:val="008E2D3F"/>
    <w:rsid w:val="008F2B4C"/>
    <w:rsid w:val="00903A4F"/>
    <w:rsid w:val="00912D51"/>
    <w:rsid w:val="00925225"/>
    <w:rsid w:val="00942210"/>
    <w:rsid w:val="009861C7"/>
    <w:rsid w:val="0099778F"/>
    <w:rsid w:val="009C5D1F"/>
    <w:rsid w:val="009E18B6"/>
    <w:rsid w:val="009E6792"/>
    <w:rsid w:val="00A26A69"/>
    <w:rsid w:val="00A41085"/>
    <w:rsid w:val="00A42074"/>
    <w:rsid w:val="00A7175E"/>
    <w:rsid w:val="00A73CC5"/>
    <w:rsid w:val="00A93BC9"/>
    <w:rsid w:val="00AA3C1B"/>
    <w:rsid w:val="00AE195E"/>
    <w:rsid w:val="00AF60FD"/>
    <w:rsid w:val="00B26193"/>
    <w:rsid w:val="00B30878"/>
    <w:rsid w:val="00B96424"/>
    <w:rsid w:val="00B96B33"/>
    <w:rsid w:val="00BA040C"/>
    <w:rsid w:val="00BC0396"/>
    <w:rsid w:val="00BD6957"/>
    <w:rsid w:val="00C06CF6"/>
    <w:rsid w:val="00CA5C5B"/>
    <w:rsid w:val="00CF7546"/>
    <w:rsid w:val="00D13D73"/>
    <w:rsid w:val="00D166F9"/>
    <w:rsid w:val="00D17F59"/>
    <w:rsid w:val="00D360E3"/>
    <w:rsid w:val="00D41152"/>
    <w:rsid w:val="00D578FE"/>
    <w:rsid w:val="00DD1126"/>
    <w:rsid w:val="00DF61DC"/>
    <w:rsid w:val="00E25090"/>
    <w:rsid w:val="00E307BE"/>
    <w:rsid w:val="00E752A9"/>
    <w:rsid w:val="00E9057B"/>
    <w:rsid w:val="00ED26D2"/>
    <w:rsid w:val="00EF553A"/>
    <w:rsid w:val="00EF5666"/>
    <w:rsid w:val="00F368C4"/>
    <w:rsid w:val="00F530AC"/>
    <w:rsid w:val="00F53348"/>
    <w:rsid w:val="00F943AE"/>
    <w:rsid w:val="00FA07E3"/>
    <w:rsid w:val="00FB5187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41FB2B-257D-49A0-B503-964785F9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66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6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F566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9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A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7CB2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CB2"/>
    <w:rPr>
      <w:rFonts w:asciiTheme="minorHAnsi" w:hAnsiTheme="min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A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7.wmf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header" Target="head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8-1</vt:lpstr>
    </vt:vector>
  </TitlesOfParts>
  <Company>WHRO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8-1</dc:title>
  <dc:subject/>
  <dc:creator>User</dc:creator>
  <cp:keywords/>
  <dc:description/>
  <cp:lastModifiedBy>Meagan Taylor-Booth</cp:lastModifiedBy>
  <cp:revision>2</cp:revision>
  <dcterms:created xsi:type="dcterms:W3CDTF">2020-03-19T15:44:00Z</dcterms:created>
  <dcterms:modified xsi:type="dcterms:W3CDTF">2020-03-19T15:44:00Z</dcterms:modified>
</cp:coreProperties>
</file>