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A8" w:rsidRPr="000F27A8" w:rsidRDefault="000F27A8" w:rsidP="000F27A8">
      <w:pPr>
        <w:tabs>
          <w:tab w:val="left" w:pos="7185"/>
        </w:tabs>
        <w:rPr>
          <w:rFonts w:ascii="Times New Roman" w:eastAsiaTheme="minorEastAsia" w:hAnsi="Times New Roman"/>
          <w:b/>
          <w:sz w:val="24"/>
        </w:rPr>
      </w:pPr>
      <w:bookmarkStart w:id="0" w:name="_GoBack"/>
      <w:bookmarkEnd w:id="0"/>
      <w:r w:rsidRPr="000F27A8">
        <w:rPr>
          <w:rFonts w:ascii="Times New Roman" w:eastAsiaTheme="minorEastAsia" w:hAnsi="Times New Roman"/>
          <w:b/>
          <w:sz w:val="24"/>
        </w:rPr>
        <w:t>3.2.1 Activity</w:t>
      </w:r>
    </w:p>
    <w:p w:rsidR="000F27A8" w:rsidRPr="008D08EF" w:rsidRDefault="000F27A8" w:rsidP="000F27A8">
      <w:p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Write an equation for each parabola. Each parabola is a translation of the graph of the parent function </w:t>
      </w:r>
      <w:r w:rsidR="00E34221" w:rsidRPr="002345C8">
        <w:rPr>
          <w:position w:val="-10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18.1pt" o:ole="">
            <v:imagedata r:id="rId6" o:title=""/>
          </v:shape>
          <o:OLEObject Type="Embed" ProgID="Equation.DSMT4" ShapeID="_x0000_i1025" DrawAspect="Content" ObjectID="_1646136459" r:id="rId7"/>
        </w:object>
      </w:r>
      <w:r>
        <w:t>.</w:t>
      </w:r>
    </w:p>
    <w:p w:rsidR="009A16CA" w:rsidRDefault="002533FD" w:rsidP="002533FD">
      <w:pPr>
        <w:pStyle w:val="ListParagraph"/>
        <w:numPr>
          <w:ilvl w:val="0"/>
          <w:numId w:val="5"/>
        </w:numPr>
        <w:tabs>
          <w:tab w:val="left" w:pos="1440"/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</w:r>
      <w:r w:rsidR="00FA72D2" w:rsidRPr="00FA72D2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2771775" cy="2302510"/>
            <wp:effectExtent l="0" t="0" r="0" b="0"/>
            <wp:docPr id="2" name="Picture 0" descr="grap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aph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7A8" w:rsidRPr="007A07F1">
        <w:rPr>
          <w:rFonts w:ascii="Times New Roman" w:eastAsiaTheme="minorEastAsia" w:hAnsi="Times New Roman"/>
          <w:sz w:val="24"/>
        </w:rPr>
        <w:t xml:space="preserve">   </w:t>
      </w:r>
    </w:p>
    <w:p w:rsidR="005353B4" w:rsidRPr="005353B4" w:rsidRDefault="005353B4" w:rsidP="002533FD">
      <w:pPr>
        <w:tabs>
          <w:tab w:val="left" w:pos="1440"/>
          <w:tab w:val="left" w:pos="7185"/>
        </w:tabs>
        <w:rPr>
          <w:rFonts w:ascii="Times New Roman" w:eastAsiaTheme="minorEastAsia" w:hAnsi="Times New Roman"/>
          <w:sz w:val="24"/>
        </w:rPr>
      </w:pPr>
    </w:p>
    <w:p w:rsidR="009A16CA" w:rsidRPr="00B312F9" w:rsidRDefault="009A16CA" w:rsidP="002533FD">
      <w:pPr>
        <w:tabs>
          <w:tab w:val="left" w:pos="1440"/>
          <w:tab w:val="left" w:pos="7185"/>
        </w:tabs>
        <w:rPr>
          <w:rFonts w:ascii="Times New Roman" w:eastAsiaTheme="minorEastAsia" w:hAnsi="Times New Roman"/>
          <w:i/>
          <w:sz w:val="24"/>
        </w:rPr>
      </w:pPr>
    </w:p>
    <w:p w:rsidR="000F27A8" w:rsidRPr="005353B4" w:rsidRDefault="002533FD" w:rsidP="002533FD">
      <w:pPr>
        <w:pStyle w:val="ListParagraph"/>
        <w:numPr>
          <w:ilvl w:val="0"/>
          <w:numId w:val="1"/>
        </w:numPr>
        <w:tabs>
          <w:tab w:val="left" w:pos="1440"/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</w:r>
      <w:r w:rsidR="00FA72D2" w:rsidRPr="00FA72D2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3437255" cy="2609215"/>
            <wp:effectExtent l="0" t="0" r="0" b="0"/>
            <wp:docPr id="3" name="Picture 3" descr="grap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A8" w:rsidRDefault="000F27A8" w:rsidP="000F27A8">
      <w:pPr>
        <w:tabs>
          <w:tab w:val="left" w:pos="7185"/>
        </w:tabs>
        <w:rPr>
          <w:rFonts w:ascii="Times New Roman" w:eastAsiaTheme="minorEastAsia" w:hAnsi="Times New Roman"/>
          <w:b/>
          <w:sz w:val="24"/>
        </w:rPr>
      </w:pPr>
    </w:p>
    <w:p w:rsidR="000F27A8" w:rsidRPr="001127D2" w:rsidRDefault="000F27A8" w:rsidP="000F27A8">
      <w:pPr>
        <w:pStyle w:val="ListParagraph"/>
        <w:numPr>
          <w:ilvl w:val="0"/>
          <w:numId w:val="1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 w:rsidRPr="001127D2">
        <w:rPr>
          <w:rFonts w:ascii="Times New Roman" w:eastAsiaTheme="minorEastAsia" w:hAnsi="Times New Roman"/>
          <w:sz w:val="24"/>
        </w:rPr>
        <w:t>Use the graph for exercise 1 and give the vertex point and the equation for the line of symmetry.</w:t>
      </w:r>
    </w:p>
    <w:p w:rsidR="000F27A8" w:rsidRDefault="000F27A8" w:rsidP="000F27A8">
      <w:pPr>
        <w:pStyle w:val="ListParagraph"/>
        <w:tabs>
          <w:tab w:val="left" w:pos="7185"/>
        </w:tabs>
        <w:rPr>
          <w:rFonts w:ascii="Times New Roman" w:eastAsiaTheme="minorEastAsia" w:hAnsi="Times New Roman"/>
          <w:sz w:val="24"/>
        </w:rPr>
      </w:pPr>
    </w:p>
    <w:p w:rsidR="000F27A8" w:rsidRDefault="000F27A8" w:rsidP="000F27A8">
      <w:pPr>
        <w:tabs>
          <w:tab w:val="left" w:pos="7185"/>
        </w:tabs>
        <w:rPr>
          <w:rFonts w:ascii="Times New Roman" w:eastAsiaTheme="minorEastAsia" w:hAnsi="Times New Roman"/>
          <w:b/>
          <w:sz w:val="24"/>
        </w:rPr>
      </w:pPr>
    </w:p>
    <w:p w:rsidR="000F27A8" w:rsidRDefault="000F27A8" w:rsidP="000F27A8">
      <w:pPr>
        <w:pStyle w:val="ListParagraph"/>
        <w:numPr>
          <w:ilvl w:val="0"/>
          <w:numId w:val="1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lastRenderedPageBreak/>
        <w:t>Use the graph for exercise 2 and give the vertex point and the equation for the line of symmetry.</w:t>
      </w:r>
    </w:p>
    <w:p w:rsidR="000F27A8" w:rsidRDefault="000F27A8" w:rsidP="000F27A8">
      <w:pPr>
        <w:pStyle w:val="ListParagraph"/>
        <w:tabs>
          <w:tab w:val="left" w:pos="7185"/>
        </w:tabs>
        <w:rPr>
          <w:rFonts w:ascii="Times New Roman" w:eastAsiaTheme="minorEastAsia" w:hAnsi="Times New Roman"/>
          <w:sz w:val="24"/>
        </w:rPr>
      </w:pPr>
    </w:p>
    <w:p w:rsidR="000F27A8" w:rsidRDefault="000F27A8" w:rsidP="00292911">
      <w:pPr>
        <w:pStyle w:val="ListParagraph"/>
        <w:numPr>
          <w:ilvl w:val="0"/>
          <w:numId w:val="1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Describe what happens to the graph of in</w:t>
      </w:r>
      <w:r w:rsidRPr="007A07F1">
        <w:t xml:space="preserve"> </w:t>
      </w:r>
      <w:r w:rsidR="00E34221" w:rsidRPr="002345C8">
        <w:rPr>
          <w:position w:val="-10"/>
        </w:rPr>
        <w:object w:dxaOrig="660" w:dyaOrig="360">
          <v:shape id="_x0000_i1028" type="#_x0000_t75" style="width:33.15pt;height:18.1pt" o:ole="">
            <v:imagedata r:id="rId10" o:title=""/>
          </v:shape>
          <o:OLEObject Type="Embed" ProgID="Equation.DSMT4" ShapeID="_x0000_i1028" DrawAspect="Content" ObjectID="_1646136460" r:id="rId11"/>
        </w:object>
      </w:r>
      <w:r>
        <w:rPr>
          <w:rFonts w:ascii="Times New Roman" w:eastAsiaTheme="minorEastAsia" w:hAnsi="Times New Roman"/>
          <w:sz w:val="24"/>
        </w:rPr>
        <w:t xml:space="preserve">  the following situations.</w:t>
      </w:r>
      <w:r w:rsidR="002533FD">
        <w:rPr>
          <w:rFonts w:ascii="Times New Roman" w:eastAsiaTheme="minorEastAsia" w:hAnsi="Times New Roman"/>
          <w:sz w:val="24"/>
        </w:rPr>
        <w:br/>
      </w:r>
      <w:r w:rsidR="00292911" w:rsidRPr="00292911">
        <w:rPr>
          <w:rFonts w:ascii="Times New Roman" w:eastAsiaTheme="minorEastAsia" w:hAnsi="Times New Roman"/>
          <w:sz w:val="24"/>
        </w:rPr>
        <w:t>(Hint</w:t>
      </w:r>
      <w:r w:rsidR="00292911">
        <w:rPr>
          <w:rFonts w:ascii="Times New Roman" w:eastAsiaTheme="minorEastAsia" w:hAnsi="Times New Roman"/>
          <w:sz w:val="24"/>
        </w:rPr>
        <w:t xml:space="preserve">: </w:t>
      </w:r>
      <w:r w:rsidR="006A7507">
        <w:rPr>
          <w:rFonts w:ascii="Times New Roman" w:eastAsiaTheme="minorEastAsia" w:hAnsi="Times New Roman"/>
          <w:sz w:val="24"/>
        </w:rPr>
        <w:t>For c and d you will need to mak</w:t>
      </w:r>
      <w:r w:rsidR="00292911">
        <w:rPr>
          <w:rFonts w:ascii="Times New Roman" w:eastAsiaTheme="minorEastAsia" w:hAnsi="Times New Roman"/>
          <w:sz w:val="24"/>
        </w:rPr>
        <w:t>e the substitution for y and then solve the equation for</w:t>
      </w:r>
      <w:r w:rsidR="00292911" w:rsidRPr="00292911">
        <w:rPr>
          <w:rFonts w:ascii="Times New Roman" w:eastAsiaTheme="minorEastAsia" w:hAnsi="Times New Roman"/>
          <w:sz w:val="24"/>
        </w:rPr>
        <w:t xml:space="preserve"> y bef</w:t>
      </w:r>
      <w:r w:rsidR="00292911">
        <w:rPr>
          <w:rFonts w:ascii="Times New Roman" w:eastAsiaTheme="minorEastAsia" w:hAnsi="Times New Roman"/>
          <w:sz w:val="24"/>
        </w:rPr>
        <w:t>ore describing the translation. See the</w:t>
      </w:r>
      <w:r w:rsidR="002533FD">
        <w:rPr>
          <w:rFonts w:ascii="Times New Roman" w:eastAsiaTheme="minorEastAsia" w:hAnsi="Times New Roman"/>
          <w:sz w:val="24"/>
        </w:rPr>
        <w:t xml:space="preserve"> following </w:t>
      </w:r>
      <w:r w:rsidR="00292911">
        <w:rPr>
          <w:rFonts w:ascii="Times New Roman" w:eastAsiaTheme="minorEastAsia" w:hAnsi="Times New Roman"/>
          <w:sz w:val="24"/>
        </w:rPr>
        <w:t>example.)</w:t>
      </w:r>
    </w:p>
    <w:p w:rsidR="00292911" w:rsidRPr="00292911" w:rsidRDefault="00292911" w:rsidP="00292911">
      <w:pPr>
        <w:pStyle w:val="ListParagraph"/>
        <w:rPr>
          <w:rFonts w:ascii="Times New Roman" w:eastAsiaTheme="minorEastAsia" w:hAnsi="Times New Roman"/>
          <w:sz w:val="24"/>
        </w:rPr>
      </w:pPr>
    </w:p>
    <w:p w:rsidR="00292911" w:rsidRDefault="00292911" w:rsidP="00292911">
      <w:pPr>
        <w:pStyle w:val="ListParagraph"/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Example: y is</w:t>
      </w:r>
      <w:r w:rsidRPr="00292911">
        <w:rPr>
          <w:rFonts w:ascii="Times New Roman" w:eastAsiaTheme="minorEastAsia" w:hAnsi="Times New Roman"/>
          <w:sz w:val="24"/>
        </w:rPr>
        <w:t xml:space="preserve"> replaced with y -3</w:t>
      </w:r>
    </w:p>
    <w:p w:rsidR="00292911" w:rsidRDefault="00292911" w:rsidP="00292911">
      <w:pPr>
        <w:pStyle w:val="ListParagraph"/>
        <w:tabs>
          <w:tab w:val="left" w:pos="7185"/>
        </w:tabs>
      </w:pPr>
      <w:r>
        <w:rPr>
          <w:rFonts w:ascii="Times New Roman" w:eastAsiaTheme="minorEastAsia" w:hAnsi="Times New Roman"/>
          <w:sz w:val="24"/>
        </w:rPr>
        <w:t xml:space="preserve">Solution:   </w:t>
      </w:r>
      <w:r w:rsidR="00E34221" w:rsidRPr="00D9237B">
        <w:rPr>
          <w:position w:val="-32"/>
        </w:rPr>
        <w:object w:dxaOrig="999" w:dyaOrig="760">
          <v:shape id="_x0000_i1029" type="#_x0000_t75" style="width:50.15pt;height:38.05pt" o:ole="">
            <v:imagedata r:id="rId12" o:title=""/>
          </v:shape>
          <o:OLEObject Type="Embed" ProgID="Equation.DSMT4" ShapeID="_x0000_i1029" DrawAspect="Content" ObjectID="_1646136461" r:id="rId13"/>
        </w:object>
      </w:r>
    </w:p>
    <w:p w:rsidR="00292911" w:rsidRDefault="00292911" w:rsidP="00292911">
      <w:pPr>
        <w:pStyle w:val="ListParagraph"/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t>The</w:t>
      </w:r>
      <w:r w:rsidR="006A7507">
        <w:t xml:space="preserve"> graph is translated up 3 units.</w:t>
      </w:r>
    </w:p>
    <w:p w:rsidR="00292911" w:rsidRPr="00292911" w:rsidRDefault="00292911" w:rsidP="00292911">
      <w:pPr>
        <w:pStyle w:val="ListParagraph"/>
        <w:tabs>
          <w:tab w:val="left" w:pos="7185"/>
        </w:tabs>
        <w:rPr>
          <w:rFonts w:ascii="Times New Roman" w:eastAsiaTheme="minorEastAsia" w:hAnsi="Times New Roman"/>
          <w:sz w:val="24"/>
        </w:rPr>
      </w:pPr>
    </w:p>
    <w:p w:rsidR="000F27A8" w:rsidRDefault="000F27A8" w:rsidP="000F27A8">
      <w:pPr>
        <w:pStyle w:val="ListParagraph"/>
        <w:numPr>
          <w:ilvl w:val="0"/>
          <w:numId w:val="2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x  is replaced with </w:t>
      </w:r>
      <w:r w:rsidR="00E34221" w:rsidRPr="002345C8">
        <w:rPr>
          <w:position w:val="-10"/>
        </w:rPr>
        <w:object w:dxaOrig="680" w:dyaOrig="320">
          <v:shape id="_x0000_i1030" type="#_x0000_t75" style="width:33.55pt;height:15.85pt" o:ole="">
            <v:imagedata r:id="rId14" o:title=""/>
          </v:shape>
          <o:OLEObject Type="Embed" ProgID="Equation.DSMT4" ShapeID="_x0000_i1030" DrawAspect="Content" ObjectID="_1646136462" r:id="rId15"/>
        </w:object>
      </w:r>
    </w:p>
    <w:p w:rsidR="000F27A8" w:rsidRDefault="000F27A8" w:rsidP="000F27A8">
      <w:pPr>
        <w:pStyle w:val="ListParagraph"/>
        <w:numPr>
          <w:ilvl w:val="0"/>
          <w:numId w:val="2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x is replaced with </w:t>
      </w:r>
      <w:r w:rsidR="00E34221" w:rsidRPr="002345C8">
        <w:rPr>
          <w:position w:val="-10"/>
        </w:rPr>
        <w:object w:dxaOrig="680" w:dyaOrig="320">
          <v:shape id="_x0000_i1031" type="#_x0000_t75" style="width:33.55pt;height:15.85pt" o:ole="">
            <v:imagedata r:id="rId16" o:title=""/>
          </v:shape>
          <o:OLEObject Type="Embed" ProgID="Equation.DSMT4" ShapeID="_x0000_i1031" DrawAspect="Content" ObjectID="_1646136463" r:id="rId17"/>
        </w:object>
      </w:r>
    </w:p>
    <w:p w:rsidR="000F27A8" w:rsidRDefault="000F27A8" w:rsidP="000F27A8">
      <w:pPr>
        <w:pStyle w:val="ListParagraph"/>
        <w:numPr>
          <w:ilvl w:val="0"/>
          <w:numId w:val="2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y is replaced with </w:t>
      </w:r>
      <w:r w:rsidR="00E34221" w:rsidRPr="002345C8">
        <w:rPr>
          <w:position w:val="-10"/>
        </w:rPr>
        <w:object w:dxaOrig="700" w:dyaOrig="320">
          <v:shape id="_x0000_i1032" type="#_x0000_t75" style="width:35.05pt;height:15.85pt" o:ole="">
            <v:imagedata r:id="rId18" o:title=""/>
          </v:shape>
          <o:OLEObject Type="Embed" ProgID="Equation.DSMT4" ShapeID="_x0000_i1032" DrawAspect="Content" ObjectID="_1646136464" r:id="rId19"/>
        </w:object>
      </w:r>
    </w:p>
    <w:p w:rsidR="000F27A8" w:rsidRDefault="000F27A8" w:rsidP="000F27A8">
      <w:pPr>
        <w:pStyle w:val="ListParagraph"/>
        <w:numPr>
          <w:ilvl w:val="0"/>
          <w:numId w:val="2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y is replaced with </w:t>
      </w:r>
      <w:r w:rsidR="00E34221" w:rsidRPr="002345C8">
        <w:rPr>
          <w:position w:val="-10"/>
        </w:rPr>
        <w:object w:dxaOrig="720" w:dyaOrig="320">
          <v:shape id="_x0000_i1033" type="#_x0000_t75" style="width:36.2pt;height:15.85pt" o:ole="">
            <v:imagedata r:id="rId20" o:title=""/>
          </v:shape>
          <o:OLEObject Type="Embed" ProgID="Equation.DSMT4" ShapeID="_x0000_i1033" DrawAspect="Content" ObjectID="_1646136465" r:id="rId21"/>
        </w:object>
      </w:r>
    </w:p>
    <w:p w:rsidR="000F27A8" w:rsidRDefault="000F27A8" w:rsidP="000F27A8">
      <w:pPr>
        <w:pStyle w:val="ListParagraph"/>
        <w:tabs>
          <w:tab w:val="left" w:pos="7185"/>
        </w:tabs>
        <w:ind w:left="1080"/>
        <w:rPr>
          <w:rFonts w:ascii="Times New Roman" w:eastAsiaTheme="minorEastAsia" w:hAnsi="Times New Roman"/>
          <w:b/>
          <w:sz w:val="24"/>
        </w:rPr>
      </w:pPr>
    </w:p>
    <w:p w:rsidR="000F27A8" w:rsidRDefault="000F27A8" w:rsidP="000F27A8">
      <w:pPr>
        <w:pStyle w:val="ListParagraph"/>
        <w:numPr>
          <w:ilvl w:val="0"/>
          <w:numId w:val="1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 w:rsidRPr="000C66BC">
        <w:rPr>
          <w:rFonts w:ascii="Times New Roman" w:eastAsiaTheme="minorEastAsia" w:hAnsi="Times New Roman"/>
          <w:sz w:val="24"/>
        </w:rPr>
        <w:t>Application:</w:t>
      </w:r>
      <w:r>
        <w:rPr>
          <w:rFonts w:ascii="Times New Roman" w:eastAsiaTheme="minorEastAsia" w:hAnsi="Times New Roman"/>
          <w:sz w:val="24"/>
        </w:rPr>
        <w:t xml:space="preserve"> Use your graphing calculator to help you solve the following problem.</w:t>
      </w:r>
    </w:p>
    <w:p w:rsidR="000F27A8" w:rsidRDefault="000F27A8" w:rsidP="000F27A8">
      <w:pPr>
        <w:pStyle w:val="ListParagraph"/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The table of values below compares the number of teams in a peewee baseball league and the number of games required for each team to  play every other team  twice (once home and once away).</w:t>
      </w:r>
    </w:p>
    <w:p w:rsidR="000F27A8" w:rsidRPr="000C66BC" w:rsidRDefault="000F27A8" w:rsidP="000F27A8">
      <w:pPr>
        <w:pStyle w:val="ListParagraph"/>
        <w:tabs>
          <w:tab w:val="left" w:pos="7185"/>
        </w:tabs>
        <w:rPr>
          <w:rFonts w:ascii="Times New Roman" w:eastAsiaTheme="minorEastAsia" w:hAnsi="Times New Roman"/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65"/>
        <w:gridCol w:w="720"/>
        <w:gridCol w:w="810"/>
        <w:gridCol w:w="660"/>
      </w:tblGrid>
      <w:tr w:rsidR="000F27A8">
        <w:trPr>
          <w:trHeight w:val="540"/>
        </w:trPr>
        <w:tc>
          <w:tcPr>
            <w:tcW w:w="2460" w:type="dxa"/>
          </w:tcPr>
          <w:p w:rsidR="000F27A8" w:rsidRDefault="000F27A8" w:rsidP="000C66BC">
            <w:pPr>
              <w:tabs>
                <w:tab w:val="left" w:pos="7185"/>
              </w:tabs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Number of teams (x)</w:t>
            </w:r>
          </w:p>
        </w:tc>
        <w:tc>
          <w:tcPr>
            <w:tcW w:w="765" w:type="dxa"/>
          </w:tcPr>
          <w:p w:rsidR="000F27A8" w:rsidRDefault="000F27A8" w:rsidP="000C66BC">
            <w:pPr>
              <w:tabs>
                <w:tab w:val="left" w:pos="7185"/>
              </w:tabs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1</w:t>
            </w:r>
          </w:p>
        </w:tc>
        <w:tc>
          <w:tcPr>
            <w:tcW w:w="720" w:type="dxa"/>
          </w:tcPr>
          <w:p w:rsidR="000F27A8" w:rsidRDefault="000F27A8" w:rsidP="000C66BC">
            <w:pPr>
              <w:tabs>
                <w:tab w:val="left" w:pos="7185"/>
              </w:tabs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2</w:t>
            </w:r>
          </w:p>
        </w:tc>
        <w:tc>
          <w:tcPr>
            <w:tcW w:w="810" w:type="dxa"/>
          </w:tcPr>
          <w:p w:rsidR="000F27A8" w:rsidRDefault="000F27A8" w:rsidP="000C66BC">
            <w:pPr>
              <w:tabs>
                <w:tab w:val="left" w:pos="7185"/>
              </w:tabs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3</w:t>
            </w:r>
          </w:p>
        </w:tc>
        <w:tc>
          <w:tcPr>
            <w:tcW w:w="660" w:type="dxa"/>
          </w:tcPr>
          <w:p w:rsidR="000F27A8" w:rsidRDefault="000F27A8">
            <w:pPr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…</w:t>
            </w:r>
          </w:p>
        </w:tc>
      </w:tr>
      <w:tr w:rsidR="000F27A8">
        <w:trPr>
          <w:trHeight w:val="495"/>
        </w:trPr>
        <w:tc>
          <w:tcPr>
            <w:tcW w:w="2460" w:type="dxa"/>
          </w:tcPr>
          <w:p w:rsidR="000F27A8" w:rsidRPr="00AA4BA8" w:rsidRDefault="000F27A8" w:rsidP="000C66BC">
            <w:pPr>
              <w:tabs>
                <w:tab w:val="left" w:pos="7185"/>
              </w:tabs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Number of games (y)</w:t>
            </w:r>
          </w:p>
        </w:tc>
        <w:tc>
          <w:tcPr>
            <w:tcW w:w="765" w:type="dxa"/>
          </w:tcPr>
          <w:p w:rsidR="000F27A8" w:rsidRPr="00AA4BA8" w:rsidRDefault="000F27A8" w:rsidP="000C66BC">
            <w:pPr>
              <w:tabs>
                <w:tab w:val="left" w:pos="7185"/>
              </w:tabs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0</w:t>
            </w:r>
          </w:p>
        </w:tc>
        <w:tc>
          <w:tcPr>
            <w:tcW w:w="720" w:type="dxa"/>
          </w:tcPr>
          <w:p w:rsidR="000F27A8" w:rsidRPr="00AA4BA8" w:rsidRDefault="000F27A8" w:rsidP="000C66BC">
            <w:pPr>
              <w:tabs>
                <w:tab w:val="left" w:pos="7185"/>
              </w:tabs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2</w:t>
            </w:r>
          </w:p>
        </w:tc>
        <w:tc>
          <w:tcPr>
            <w:tcW w:w="810" w:type="dxa"/>
          </w:tcPr>
          <w:p w:rsidR="000F27A8" w:rsidRPr="00AA4BA8" w:rsidRDefault="000F27A8" w:rsidP="000C66BC">
            <w:pPr>
              <w:tabs>
                <w:tab w:val="left" w:pos="7185"/>
              </w:tabs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6</w:t>
            </w:r>
          </w:p>
        </w:tc>
        <w:tc>
          <w:tcPr>
            <w:tcW w:w="660" w:type="dxa"/>
          </w:tcPr>
          <w:p w:rsidR="000F27A8" w:rsidRDefault="000F27A8">
            <w:pPr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…</w:t>
            </w:r>
          </w:p>
        </w:tc>
      </w:tr>
    </w:tbl>
    <w:p w:rsidR="000F27A8" w:rsidRDefault="000F27A8" w:rsidP="000F27A8">
      <w:pPr>
        <w:tabs>
          <w:tab w:val="left" w:pos="7185"/>
        </w:tabs>
        <w:rPr>
          <w:rFonts w:ascii="Times New Roman" w:eastAsiaTheme="minorEastAsia" w:hAnsi="Times New Roman"/>
          <w:b/>
          <w:sz w:val="24"/>
        </w:rPr>
      </w:pPr>
    </w:p>
    <w:p w:rsidR="000F27A8" w:rsidRDefault="000F27A8" w:rsidP="000F27A8">
      <w:pPr>
        <w:pStyle w:val="ListParagraph"/>
        <w:numPr>
          <w:ilvl w:val="0"/>
          <w:numId w:val="3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 w:rsidRPr="000C66BC">
        <w:rPr>
          <w:rFonts w:ascii="Times New Roman" w:eastAsiaTheme="minorEastAsia" w:hAnsi="Times New Roman"/>
          <w:sz w:val="24"/>
        </w:rPr>
        <w:t>Continue the table out to 10 teams.</w:t>
      </w:r>
    </w:p>
    <w:p w:rsidR="000F27A8" w:rsidRDefault="000F27A8" w:rsidP="000F27A8">
      <w:pPr>
        <w:pStyle w:val="ListParagraph"/>
        <w:numPr>
          <w:ilvl w:val="0"/>
          <w:numId w:val="3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Graph the table in your calculator and describe the graph it produced.</w:t>
      </w:r>
    </w:p>
    <w:p w:rsidR="000F27A8" w:rsidRDefault="000F27A8" w:rsidP="000F27A8">
      <w:pPr>
        <w:pStyle w:val="ListParagraph"/>
        <w:numPr>
          <w:ilvl w:val="0"/>
          <w:numId w:val="3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The function for this problem can be described as a translation of the parent function.  The translation is given as moving right 0.5 units and down .25 units.  Write the algebraic model for this translation.</w:t>
      </w:r>
    </w:p>
    <w:p w:rsidR="000F27A8" w:rsidRDefault="000F27A8" w:rsidP="000F27A8">
      <w:pPr>
        <w:pStyle w:val="ListParagraph"/>
        <w:numPr>
          <w:ilvl w:val="0"/>
          <w:numId w:val="3"/>
        </w:numPr>
        <w:tabs>
          <w:tab w:val="left" w:pos="7185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Using your model, find out how many games are required if there are 30 teams.</w:t>
      </w:r>
    </w:p>
    <w:sectPr w:rsidR="000F27A8" w:rsidSect="001B0D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0AB"/>
    <w:multiLevelType w:val="hybridMultilevel"/>
    <w:tmpl w:val="A946889A"/>
    <w:lvl w:ilvl="0" w:tplc="040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16514"/>
    <w:multiLevelType w:val="hybridMultilevel"/>
    <w:tmpl w:val="E35CE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B063B0"/>
    <w:multiLevelType w:val="hybridMultilevel"/>
    <w:tmpl w:val="C43CEDE2"/>
    <w:lvl w:ilvl="0" w:tplc="952666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CF63483"/>
    <w:multiLevelType w:val="hybridMultilevel"/>
    <w:tmpl w:val="5AD653F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05"/>
    <w:multiLevelType w:val="hybridMultilevel"/>
    <w:tmpl w:val="2988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5B07D1"/>
    <w:multiLevelType w:val="hybridMultilevel"/>
    <w:tmpl w:val="10AC0232"/>
    <w:lvl w:ilvl="0" w:tplc="040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A8"/>
    <w:rsid w:val="00044A77"/>
    <w:rsid w:val="000C66BC"/>
    <w:rsid w:val="000F27A8"/>
    <w:rsid w:val="001127D2"/>
    <w:rsid w:val="001B0D77"/>
    <w:rsid w:val="002345C8"/>
    <w:rsid w:val="00251AFB"/>
    <w:rsid w:val="002533FD"/>
    <w:rsid w:val="00292911"/>
    <w:rsid w:val="00387019"/>
    <w:rsid w:val="005353B4"/>
    <w:rsid w:val="00551752"/>
    <w:rsid w:val="00574FB2"/>
    <w:rsid w:val="005E40DB"/>
    <w:rsid w:val="006A7507"/>
    <w:rsid w:val="006C7E67"/>
    <w:rsid w:val="00733868"/>
    <w:rsid w:val="007352CF"/>
    <w:rsid w:val="007A07F1"/>
    <w:rsid w:val="007E4B85"/>
    <w:rsid w:val="008D08EF"/>
    <w:rsid w:val="008E2C24"/>
    <w:rsid w:val="00914563"/>
    <w:rsid w:val="00954866"/>
    <w:rsid w:val="009A16CA"/>
    <w:rsid w:val="00AA4BA8"/>
    <w:rsid w:val="00B312F9"/>
    <w:rsid w:val="00BC5834"/>
    <w:rsid w:val="00D9237B"/>
    <w:rsid w:val="00E34221"/>
    <w:rsid w:val="00E81139"/>
    <w:rsid w:val="00E918C4"/>
    <w:rsid w:val="00FA72D2"/>
    <w:rsid w:val="00FB14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B84560-C27F-4C60-9B41-CCF8B56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A2BC-4BB3-493A-9CB9-8A88E84A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Dewey</dc:creator>
  <cp:keywords/>
  <dc:description/>
  <cp:lastModifiedBy>Meagan Taylor-Booth</cp:lastModifiedBy>
  <cp:revision>2</cp:revision>
  <dcterms:created xsi:type="dcterms:W3CDTF">2020-03-19T19:21:00Z</dcterms:created>
  <dcterms:modified xsi:type="dcterms:W3CDTF">2020-03-19T19:21:00Z</dcterms:modified>
</cp:coreProperties>
</file>