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A7" w:rsidRDefault="007A1FA0" w:rsidP="00930EFA">
      <w:pPr>
        <w:pStyle w:val="Heading3"/>
      </w:pPr>
      <w:bookmarkStart w:id="0" w:name="_GoBack"/>
      <w:bookmarkEnd w:id="0"/>
      <w:r>
        <w:t>4.2 – Application of Content: Simplify Radicals</w:t>
      </w:r>
    </w:p>
    <w:p w:rsidR="007A1FA0" w:rsidRDefault="007A1FA0"/>
    <w:p w:rsidR="007A1FA0" w:rsidRDefault="008B0755">
      <w:r>
        <w:t>Simplify each radical expression:</w:t>
      </w:r>
    </w:p>
    <w:p w:rsidR="008B0755" w:rsidRDefault="008B0755"/>
    <w:p w:rsidR="008B0755" w:rsidRDefault="008B0755">
      <w:r>
        <w:t>1.</w:t>
      </w:r>
      <w:r>
        <w:tab/>
      </w:r>
      <w:r w:rsidR="00355F41" w:rsidRPr="008B0755">
        <w:rPr>
          <w:position w:val="-8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pt;height:20pt" o:ole="">
            <v:imagedata r:id="rId4" o:title=""/>
          </v:shape>
          <o:OLEObject Type="Embed" ProgID="Equation.DSMT4" ShapeID="_x0000_i1025" DrawAspect="Content" ObjectID="_1646138421" r:id="rId5"/>
        </w:object>
      </w:r>
    </w:p>
    <w:p w:rsidR="00CE158B" w:rsidRDefault="00CE158B"/>
    <w:p w:rsidR="008B0755" w:rsidRDefault="008B0755"/>
    <w:p w:rsidR="008B0755" w:rsidRDefault="008B0755">
      <w:r>
        <w:t>2.</w:t>
      </w:r>
      <w:r>
        <w:tab/>
      </w:r>
      <w:r w:rsidR="00355F41" w:rsidRPr="008B0755">
        <w:rPr>
          <w:position w:val="-12"/>
        </w:rPr>
        <w:object w:dxaOrig="960" w:dyaOrig="440">
          <v:shape id="_x0000_i1026" type="#_x0000_t75" style="width:47.85pt;height:21.85pt" o:ole="">
            <v:imagedata r:id="rId6" o:title=""/>
          </v:shape>
          <o:OLEObject Type="Embed" ProgID="Equation.DSMT4" ShapeID="_x0000_i1026" DrawAspect="Content" ObjectID="_1646138422" r:id="rId7"/>
        </w:object>
      </w:r>
    </w:p>
    <w:p w:rsidR="008B0755" w:rsidRDefault="008B0755"/>
    <w:p w:rsidR="00CE158B" w:rsidRDefault="00CE158B"/>
    <w:p w:rsidR="008B0755" w:rsidRDefault="008B0755">
      <w:r>
        <w:t>3.</w:t>
      </w:r>
      <w:r>
        <w:tab/>
      </w:r>
      <w:r w:rsidR="00355F41" w:rsidRPr="00812BF5">
        <w:rPr>
          <w:position w:val="-12"/>
        </w:rPr>
        <w:object w:dxaOrig="1020" w:dyaOrig="440">
          <v:shape id="_x0000_i1027" type="#_x0000_t75" style="width:50.9pt;height:21.85pt" o:ole="">
            <v:imagedata r:id="rId8" o:title=""/>
          </v:shape>
          <o:OLEObject Type="Embed" ProgID="Equation.DSMT4" ShapeID="_x0000_i1027" DrawAspect="Content" ObjectID="_1646138423" r:id="rId9"/>
        </w:object>
      </w:r>
    </w:p>
    <w:p w:rsidR="00812BF5" w:rsidRDefault="00812BF5"/>
    <w:p w:rsidR="00CE158B" w:rsidRDefault="00CE158B"/>
    <w:p w:rsidR="00812BF5" w:rsidRDefault="00822C17">
      <w:r>
        <w:t>4</w:t>
      </w:r>
      <w:r w:rsidR="00812BF5">
        <w:t>.</w:t>
      </w:r>
      <w:r w:rsidR="00812BF5">
        <w:tab/>
      </w:r>
      <w:r w:rsidR="00355F41" w:rsidRPr="00812BF5">
        <w:rPr>
          <w:position w:val="-12"/>
        </w:rPr>
        <w:object w:dxaOrig="1260" w:dyaOrig="440">
          <v:shape id="_x0000_i1028" type="#_x0000_t75" style="width:62.95pt;height:21.85pt" o:ole="">
            <v:imagedata r:id="rId10" o:title=""/>
          </v:shape>
          <o:OLEObject Type="Embed" ProgID="Equation.DSMT4" ShapeID="_x0000_i1028" DrawAspect="Content" ObjectID="_1646138424" r:id="rId11"/>
        </w:object>
      </w:r>
    </w:p>
    <w:p w:rsidR="00812BF5" w:rsidRDefault="00812BF5"/>
    <w:p w:rsidR="00CE158B" w:rsidRDefault="00CE158B"/>
    <w:p w:rsidR="00812BF5" w:rsidRDefault="00822C17">
      <w:r>
        <w:t>5</w:t>
      </w:r>
      <w:r w:rsidR="00812BF5">
        <w:t>.</w:t>
      </w:r>
      <w:r w:rsidR="00812BF5">
        <w:tab/>
      </w:r>
      <w:r w:rsidR="00355F41" w:rsidRPr="00812BF5">
        <w:rPr>
          <w:position w:val="-8"/>
        </w:rPr>
        <w:object w:dxaOrig="1300" w:dyaOrig="400">
          <v:shape id="_x0000_i1029" type="#_x0000_t75" style="width:64.85pt;height:20pt" o:ole="">
            <v:imagedata r:id="rId12" o:title=""/>
          </v:shape>
          <o:OLEObject Type="Embed" ProgID="Equation.DSMT4" ShapeID="_x0000_i1029" DrawAspect="Content" ObjectID="_1646138425" r:id="rId13"/>
        </w:object>
      </w:r>
    </w:p>
    <w:p w:rsidR="00812BF5" w:rsidRDefault="00812BF5"/>
    <w:p w:rsidR="00CE158B" w:rsidRDefault="00CE158B"/>
    <w:p w:rsidR="00812BF5" w:rsidRDefault="00491FBA">
      <w:r>
        <w:t>6</w:t>
      </w:r>
      <w:r w:rsidR="00812BF5">
        <w:t>.</w:t>
      </w:r>
      <w:r w:rsidR="00812BF5">
        <w:tab/>
      </w:r>
      <w:r w:rsidR="00355F41" w:rsidRPr="00812BF5">
        <w:rPr>
          <w:position w:val="-8"/>
        </w:rPr>
        <w:object w:dxaOrig="1359" w:dyaOrig="400">
          <v:shape id="_x0000_i1030" type="#_x0000_t75" style="width:67.85pt;height:20pt" o:ole="">
            <v:imagedata r:id="rId14" o:title=""/>
          </v:shape>
          <o:OLEObject Type="Embed" ProgID="Equation.DSMT4" ShapeID="_x0000_i1030" DrawAspect="Content" ObjectID="_1646138426" r:id="rId15"/>
        </w:object>
      </w:r>
    </w:p>
    <w:p w:rsidR="00822C17" w:rsidRDefault="00822C17"/>
    <w:p w:rsidR="00CE158B" w:rsidRDefault="00CE158B"/>
    <w:p w:rsidR="00822C17" w:rsidRDefault="00491FBA">
      <w:r>
        <w:t>7</w:t>
      </w:r>
      <w:r w:rsidR="00822C17">
        <w:t>.</w:t>
      </w:r>
      <w:r w:rsidR="00822C17">
        <w:tab/>
      </w:r>
      <w:r w:rsidR="00355F41" w:rsidRPr="00822C17">
        <w:rPr>
          <w:position w:val="-30"/>
        </w:rPr>
        <w:object w:dxaOrig="760" w:dyaOrig="760">
          <v:shape id="_x0000_i1031" type="#_x0000_t75" style="width:38.05pt;height:38.05pt" o:ole="">
            <v:imagedata r:id="rId16" o:title=""/>
          </v:shape>
          <o:OLEObject Type="Embed" ProgID="Equation.DSMT4" ShapeID="_x0000_i1031" DrawAspect="Content" ObjectID="_1646138427" r:id="rId17"/>
        </w:object>
      </w:r>
    </w:p>
    <w:p w:rsidR="00822C17" w:rsidRDefault="00822C17"/>
    <w:p w:rsidR="00CE158B" w:rsidRDefault="00CE158B"/>
    <w:p w:rsidR="00822C17" w:rsidRDefault="00491FBA">
      <w:r>
        <w:t>8</w:t>
      </w:r>
      <w:r w:rsidR="00822C17">
        <w:t>.</w:t>
      </w:r>
      <w:r w:rsidR="00822C17">
        <w:tab/>
      </w:r>
      <w:r w:rsidR="00355F41" w:rsidRPr="00822C17">
        <w:rPr>
          <w:position w:val="-26"/>
        </w:rPr>
        <w:object w:dxaOrig="980" w:dyaOrig="720">
          <v:shape id="_x0000_i1032" type="#_x0000_t75" style="width:49pt;height:36.2pt" o:ole="">
            <v:imagedata r:id="rId18" o:title=""/>
          </v:shape>
          <o:OLEObject Type="Embed" ProgID="Equation.DSMT4" ShapeID="_x0000_i1032" DrawAspect="Content" ObjectID="_1646138428" r:id="rId19"/>
        </w:object>
      </w:r>
    </w:p>
    <w:p w:rsidR="00822C17" w:rsidRDefault="00822C17"/>
    <w:p w:rsidR="00CE158B" w:rsidRDefault="00CE158B"/>
    <w:p w:rsidR="00822C17" w:rsidRDefault="00491FBA">
      <w:r>
        <w:t>9</w:t>
      </w:r>
      <w:r w:rsidR="00822C17">
        <w:t>.</w:t>
      </w:r>
      <w:r w:rsidR="00822C17">
        <w:tab/>
      </w:r>
      <w:r w:rsidR="00355F41" w:rsidRPr="00822C17">
        <w:rPr>
          <w:position w:val="-28"/>
        </w:rPr>
        <w:object w:dxaOrig="760" w:dyaOrig="740">
          <v:shape id="_x0000_i1033" type="#_x0000_t75" style="width:38.05pt;height:36.95pt" o:ole="">
            <v:imagedata r:id="rId20" o:title=""/>
          </v:shape>
          <o:OLEObject Type="Embed" ProgID="Equation.DSMT4" ShapeID="_x0000_i1033" DrawAspect="Content" ObjectID="_1646138429" r:id="rId21"/>
        </w:object>
      </w:r>
    </w:p>
    <w:p w:rsidR="00822C17" w:rsidRDefault="00822C17"/>
    <w:p w:rsidR="00CE158B" w:rsidRDefault="00CE158B"/>
    <w:p w:rsidR="00822C17" w:rsidRDefault="00491FBA">
      <w:r>
        <w:t>10</w:t>
      </w:r>
      <w:r w:rsidR="00822C17">
        <w:t>.</w:t>
      </w:r>
      <w:r w:rsidR="00822C17">
        <w:tab/>
      </w:r>
      <w:r w:rsidR="00355F41" w:rsidRPr="00822C17">
        <w:rPr>
          <w:position w:val="-32"/>
        </w:rPr>
        <w:object w:dxaOrig="880" w:dyaOrig="800">
          <v:shape id="_x0000_i1034" type="#_x0000_t75" style="width:44.1pt;height:39.95pt" o:ole="">
            <v:imagedata r:id="rId22" o:title=""/>
          </v:shape>
          <o:OLEObject Type="Embed" ProgID="Equation.DSMT4" ShapeID="_x0000_i1034" DrawAspect="Content" ObjectID="_1646138430" r:id="rId23"/>
        </w:object>
      </w:r>
    </w:p>
    <w:p w:rsidR="00CE158B" w:rsidRDefault="00CE158B"/>
    <w:p w:rsidR="00C27C09" w:rsidRDefault="00E51136" w:rsidP="00E51136">
      <w:r>
        <w:t xml:space="preserve"> </w:t>
      </w:r>
    </w:p>
    <w:p w:rsidR="00C27C09" w:rsidRDefault="00C27C09"/>
    <w:sectPr w:rsidR="00C27C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A0"/>
    <w:rsid w:val="00044BFA"/>
    <w:rsid w:val="000A75DE"/>
    <w:rsid w:val="000B4AFD"/>
    <w:rsid w:val="000F7893"/>
    <w:rsid w:val="001041F7"/>
    <w:rsid w:val="00120693"/>
    <w:rsid w:val="00124036"/>
    <w:rsid w:val="001759CA"/>
    <w:rsid w:val="0020215B"/>
    <w:rsid w:val="00207EBF"/>
    <w:rsid w:val="00222875"/>
    <w:rsid w:val="0023141D"/>
    <w:rsid w:val="00292A5A"/>
    <w:rsid w:val="00296293"/>
    <w:rsid w:val="002B0658"/>
    <w:rsid w:val="002D44E5"/>
    <w:rsid w:val="0033052A"/>
    <w:rsid w:val="00355F41"/>
    <w:rsid w:val="00363523"/>
    <w:rsid w:val="00396F68"/>
    <w:rsid w:val="003C6E7B"/>
    <w:rsid w:val="0046004F"/>
    <w:rsid w:val="00475263"/>
    <w:rsid w:val="00491FBA"/>
    <w:rsid w:val="004D6740"/>
    <w:rsid w:val="004E5794"/>
    <w:rsid w:val="005931B8"/>
    <w:rsid w:val="005C2021"/>
    <w:rsid w:val="005E7D7B"/>
    <w:rsid w:val="00685168"/>
    <w:rsid w:val="00694986"/>
    <w:rsid w:val="006B4E85"/>
    <w:rsid w:val="006D3C3A"/>
    <w:rsid w:val="006E5138"/>
    <w:rsid w:val="006E5689"/>
    <w:rsid w:val="006E7F62"/>
    <w:rsid w:val="0072335C"/>
    <w:rsid w:val="00737DA7"/>
    <w:rsid w:val="00753C99"/>
    <w:rsid w:val="007A1FA0"/>
    <w:rsid w:val="007F00E3"/>
    <w:rsid w:val="007F0D62"/>
    <w:rsid w:val="00812BF5"/>
    <w:rsid w:val="00822C17"/>
    <w:rsid w:val="008B0755"/>
    <w:rsid w:val="008D455D"/>
    <w:rsid w:val="009035DB"/>
    <w:rsid w:val="0092013C"/>
    <w:rsid w:val="00930EFA"/>
    <w:rsid w:val="00981AF6"/>
    <w:rsid w:val="009A6C3A"/>
    <w:rsid w:val="009F7FAD"/>
    <w:rsid w:val="00A15EB8"/>
    <w:rsid w:val="00A5083E"/>
    <w:rsid w:val="00A93EF2"/>
    <w:rsid w:val="00AE4FCF"/>
    <w:rsid w:val="00B82FFB"/>
    <w:rsid w:val="00C27C09"/>
    <w:rsid w:val="00C549E9"/>
    <w:rsid w:val="00C9640C"/>
    <w:rsid w:val="00CE158B"/>
    <w:rsid w:val="00CF4449"/>
    <w:rsid w:val="00D8049D"/>
    <w:rsid w:val="00DB1DA1"/>
    <w:rsid w:val="00DD1213"/>
    <w:rsid w:val="00E51136"/>
    <w:rsid w:val="00E76483"/>
    <w:rsid w:val="00E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B1E85F-727C-4813-9098-104A867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E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930EFA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4</vt:lpstr>
    </vt:vector>
  </TitlesOfParts>
  <Company>WHRO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4</dc:title>
  <dc:subject/>
  <dc:creator>User</dc:creator>
  <cp:keywords/>
  <dc:description/>
  <cp:lastModifiedBy>Meagan Taylor-Booth</cp:lastModifiedBy>
  <cp:revision>2</cp:revision>
  <cp:lastPrinted>2010-03-25T21:34:00Z</cp:lastPrinted>
  <dcterms:created xsi:type="dcterms:W3CDTF">2020-03-19T19:54:00Z</dcterms:created>
  <dcterms:modified xsi:type="dcterms:W3CDTF">2020-03-19T19:54:00Z</dcterms:modified>
</cp:coreProperties>
</file>