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876" w:rsidRPr="00917E57" w:rsidRDefault="00AF7786" w:rsidP="00917E57">
      <w:pPr>
        <w:pStyle w:val="Heading1"/>
      </w:pPr>
      <w:bookmarkStart w:id="0" w:name="_GoBack"/>
      <w:bookmarkEnd w:id="0"/>
      <w:r w:rsidRPr="00AF7786">
        <w:t>Module 7</w:t>
      </w:r>
      <w:r w:rsidR="00917E57">
        <w:t xml:space="preserve"> - </w:t>
      </w:r>
      <w:r w:rsidR="000F1B5D">
        <w:t>Assessment</w:t>
      </w:r>
      <w:r w:rsidR="000F6876">
        <w:t>:</w:t>
      </w:r>
      <w:r w:rsidR="00917E57">
        <w:t xml:space="preserve"> </w:t>
      </w:r>
      <w:r w:rsidR="000F6876" w:rsidRPr="00917E57">
        <w:t>Application/Free Response</w:t>
      </w:r>
    </w:p>
    <w:p w:rsidR="000F6876" w:rsidRDefault="000F6876" w:rsidP="000F6876"/>
    <w:p w:rsidR="00AF7786" w:rsidRDefault="00AF7786" w:rsidP="000F6876"/>
    <w:p w:rsidR="00AF7786" w:rsidRPr="00917E57" w:rsidRDefault="00AF7786" w:rsidP="00917E57">
      <w:pPr>
        <w:pStyle w:val="ListParagraph"/>
      </w:pPr>
      <w:r w:rsidRPr="00917E57">
        <w:t>Population Density.</w:t>
      </w:r>
    </w:p>
    <w:p w:rsidR="00AF7786" w:rsidRDefault="00AF7786" w:rsidP="00AF7786">
      <w:pPr>
        <w:ind w:left="720"/>
        <w:rPr>
          <w:u w:val="single"/>
        </w:rPr>
      </w:pPr>
    </w:p>
    <w:p w:rsidR="00CE0FF3" w:rsidRDefault="00AF7786" w:rsidP="00917E57">
      <w:pPr>
        <w:pStyle w:val="BodyTextIndent"/>
      </w:pPr>
      <w:r>
        <w:t xml:space="preserve">The population density, </w:t>
      </w:r>
      <w:r>
        <w:rPr>
          <w:i/>
        </w:rPr>
        <w:t>D</w:t>
      </w:r>
      <w:r>
        <w:t xml:space="preserve">, in people/square mile (p/mi²), for the large city Westport is related to the distance </w:t>
      </w:r>
      <w:r>
        <w:rPr>
          <w:i/>
        </w:rPr>
        <w:t>x</w:t>
      </w:r>
      <w:r>
        <w:t xml:space="preserve"> </w:t>
      </w:r>
      <w:r w:rsidR="008B0B23">
        <w:t>(in miles) from</w:t>
      </w:r>
      <w:r w:rsidR="00CE0FF3">
        <w:t xml:space="preserve"> the city’s center by the equation:</w:t>
      </w:r>
    </w:p>
    <w:p w:rsidR="00CE0FF3" w:rsidRDefault="00CE0FF3" w:rsidP="00AF7786">
      <w:pPr>
        <w:ind w:left="1440"/>
      </w:pPr>
    </w:p>
    <w:p w:rsidR="000F6876" w:rsidRDefault="00712D37" w:rsidP="00CE0FF3">
      <w:pPr>
        <w:ind w:left="1440"/>
        <w:jc w:val="center"/>
      </w:pPr>
      <w:r w:rsidRPr="00CE0FF3">
        <w:rPr>
          <w:position w:val="-24"/>
        </w:rPr>
        <w:object w:dxaOrig="121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05pt;height:30.9pt" o:ole="">
            <v:imagedata r:id="rId6" o:title=""/>
          </v:shape>
          <o:OLEObject Type="Embed" ProgID="Equation.DSMT4" ShapeID="_x0000_i1025" DrawAspect="Content" ObjectID="_1646141974" r:id="rId7"/>
        </w:object>
      </w:r>
    </w:p>
    <w:p w:rsidR="00CE0FF3" w:rsidRDefault="00CE0FF3" w:rsidP="00CE0FF3">
      <w:pPr>
        <w:ind w:left="1440"/>
      </w:pPr>
    </w:p>
    <w:p w:rsidR="00CE0FF3" w:rsidRDefault="00CE0FF3" w:rsidP="00917E57">
      <w:pPr>
        <w:pStyle w:val="ListParagraph"/>
        <w:numPr>
          <w:ilvl w:val="1"/>
          <w:numId w:val="14"/>
        </w:numPr>
        <w:ind w:left="1080" w:hanging="540"/>
      </w:pPr>
      <w:r>
        <w:t xml:space="preserve"> </w:t>
      </w:r>
      <w:r w:rsidR="00917E57">
        <w:tab/>
      </w:r>
      <w:r>
        <w:t>Describe the domain of this function.</w:t>
      </w:r>
    </w:p>
    <w:p w:rsidR="00CE0FF3" w:rsidRDefault="00A44217" w:rsidP="00917E57">
      <w:pPr>
        <w:pStyle w:val="ListParagraph"/>
        <w:numPr>
          <w:ilvl w:val="1"/>
          <w:numId w:val="14"/>
        </w:numPr>
        <w:ind w:left="1080" w:hanging="540"/>
      </w:pPr>
      <w:r>
        <w:tab/>
      </w:r>
      <w:r w:rsidR="00CE0FF3">
        <w:t xml:space="preserve">Create a table of values and graph this function </w:t>
      </w:r>
      <w:r w:rsidR="00F971C1">
        <w:t>for</w:t>
      </w:r>
      <w:r w:rsidR="00712D37" w:rsidRPr="00CE0FF3">
        <w:rPr>
          <w:position w:val="-6"/>
        </w:rPr>
        <w:object w:dxaOrig="1020" w:dyaOrig="279">
          <v:shape id="_x0000_i1026" type="#_x0000_t75" style="width:50.9pt;height:13.95pt" o:ole="">
            <v:imagedata r:id="rId8" o:title=""/>
          </v:shape>
          <o:OLEObject Type="Embed" ProgID="Equation.DSMT4" ShapeID="_x0000_i1026" DrawAspect="Content" ObjectID="_1646141975" r:id="rId9"/>
        </w:object>
      </w:r>
      <w:r w:rsidR="00CE0FF3">
        <w:t>.</w:t>
      </w:r>
    </w:p>
    <w:p w:rsidR="00CE0FF3" w:rsidRDefault="00917E57" w:rsidP="00917E57">
      <w:pPr>
        <w:pStyle w:val="ListParagraph"/>
        <w:numPr>
          <w:ilvl w:val="1"/>
          <w:numId w:val="14"/>
        </w:numPr>
        <w:ind w:left="1080" w:hanging="540"/>
      </w:pPr>
      <w:r>
        <w:tab/>
      </w:r>
      <w:r w:rsidR="00CE0FF3">
        <w:t>Describe what happens to Westport’s population density as the distance from the city’s center cha</w:t>
      </w:r>
      <w:r w:rsidR="00C56509">
        <w:t>nges from one mile to six miles.</w:t>
      </w:r>
      <w:r w:rsidR="00056433">
        <w:t xml:space="preserve">  What may explain this phenomenon?</w:t>
      </w:r>
    </w:p>
    <w:p w:rsidR="00CE0FF3" w:rsidRDefault="00A44217" w:rsidP="00917E57">
      <w:pPr>
        <w:pStyle w:val="ListParagraph"/>
        <w:numPr>
          <w:ilvl w:val="1"/>
          <w:numId w:val="14"/>
        </w:numPr>
        <w:ind w:left="1080" w:hanging="540"/>
      </w:pPr>
      <w:r>
        <w:tab/>
      </w:r>
      <w:r w:rsidR="00CE0FF3">
        <w:t>Describe what happens to Westport’s population density as the distance from the city’s center changes from ten miles to thirty</w:t>
      </w:r>
      <w:r w:rsidR="00C56509">
        <w:t xml:space="preserve"> miles.</w:t>
      </w:r>
    </w:p>
    <w:p w:rsidR="00CE0FF3" w:rsidRDefault="00917E57" w:rsidP="00917E57">
      <w:pPr>
        <w:pStyle w:val="ListParagraph"/>
        <w:numPr>
          <w:ilvl w:val="1"/>
          <w:numId w:val="14"/>
        </w:numPr>
        <w:ind w:left="1080" w:hanging="540"/>
      </w:pPr>
      <w:r>
        <w:tab/>
      </w:r>
      <w:r w:rsidR="00CE0FF3">
        <w:t>Describe the end-behavior of this function?</w:t>
      </w:r>
      <w:r w:rsidR="00056433">
        <w:t xml:space="preserve">  What may explain this phenomenon?</w:t>
      </w:r>
    </w:p>
    <w:p w:rsidR="00CE0FF3" w:rsidRDefault="00917E57" w:rsidP="00917E57">
      <w:pPr>
        <w:pStyle w:val="ListParagraph"/>
        <w:numPr>
          <w:ilvl w:val="1"/>
          <w:numId w:val="14"/>
        </w:numPr>
        <w:ind w:left="1080" w:hanging="540"/>
      </w:pPr>
      <w:r>
        <w:tab/>
      </w:r>
      <w:r w:rsidR="00CE0FF3">
        <w:t>In what areas of the city is the population density below 200 p/mi²?</w:t>
      </w:r>
    </w:p>
    <w:p w:rsidR="00CE0FF3" w:rsidRDefault="00CE0FF3" w:rsidP="00CE0FF3"/>
    <w:p w:rsidR="00CE0FF3" w:rsidRDefault="00CE0FF3" w:rsidP="00CE0FF3"/>
    <w:p w:rsidR="00A72CE9" w:rsidRPr="00A72CE9" w:rsidRDefault="00A72CE9" w:rsidP="00917E57">
      <w:pPr>
        <w:pStyle w:val="ListParagraph"/>
      </w:pPr>
      <w:r w:rsidRPr="00A72CE9">
        <w:t>Oil Spill Clean-Up</w:t>
      </w:r>
      <w:r>
        <w:t>.</w:t>
      </w:r>
    </w:p>
    <w:p w:rsidR="00A72CE9" w:rsidRDefault="00A72CE9" w:rsidP="00A72CE9">
      <w:pPr>
        <w:ind w:left="720"/>
      </w:pPr>
    </w:p>
    <w:p w:rsidR="00CE0FF3" w:rsidRDefault="00C56509" w:rsidP="00917E57">
      <w:pPr>
        <w:pStyle w:val="BodyTextIndent"/>
      </w:pPr>
      <w:r>
        <w:t xml:space="preserve">The cost, </w:t>
      </w:r>
      <w:r>
        <w:rPr>
          <w:i/>
        </w:rPr>
        <w:t>C</w:t>
      </w:r>
      <w:r>
        <w:t xml:space="preserve">, in United States Dollars ($), of cleaning up </w:t>
      </w:r>
      <w:r>
        <w:rPr>
          <w:i/>
        </w:rPr>
        <w:t>x</w:t>
      </w:r>
      <w:r>
        <w:t xml:space="preserve"> percent of an oil spill along the Gulf Coast of the United States increases tremendously as </w:t>
      </w:r>
      <w:r>
        <w:rPr>
          <w:i/>
        </w:rPr>
        <w:t>x</w:t>
      </w:r>
      <w:r>
        <w:t xml:space="preserve"> approaches 100.  One equation for determining this cost (in </w:t>
      </w:r>
      <w:r w:rsidR="00435733">
        <w:t>million</w:t>
      </w:r>
      <w:r>
        <w:t>s $) is:</w:t>
      </w:r>
    </w:p>
    <w:p w:rsidR="00C56509" w:rsidRDefault="00C56509" w:rsidP="00C56509">
      <w:pPr>
        <w:ind w:left="720"/>
      </w:pPr>
    </w:p>
    <w:p w:rsidR="00C56509" w:rsidRDefault="00712D37" w:rsidP="00C56509">
      <w:pPr>
        <w:ind w:left="720"/>
        <w:jc w:val="center"/>
      </w:pPr>
      <w:r w:rsidRPr="00CE0FF3">
        <w:rPr>
          <w:position w:val="-24"/>
        </w:rPr>
        <w:object w:dxaOrig="1160" w:dyaOrig="620">
          <v:shape id="_x0000_i1027" type="#_x0000_t75" style="width:58.05pt;height:30.9pt" o:ole="">
            <v:imagedata r:id="rId10" o:title=""/>
          </v:shape>
          <o:OLEObject Type="Embed" ProgID="Equation.DSMT4" ShapeID="_x0000_i1027" DrawAspect="Content" ObjectID="_1646141976" r:id="rId11"/>
        </w:object>
      </w:r>
    </w:p>
    <w:p w:rsidR="00C56509" w:rsidRDefault="00C56509" w:rsidP="00C56509">
      <w:pPr>
        <w:ind w:left="720"/>
      </w:pPr>
    </w:p>
    <w:p w:rsidR="00C56509" w:rsidRDefault="00D51331" w:rsidP="00D51331">
      <w:pPr>
        <w:pStyle w:val="ListParagraph"/>
        <w:numPr>
          <w:ilvl w:val="1"/>
          <w:numId w:val="14"/>
        </w:numPr>
        <w:ind w:left="900"/>
      </w:pPr>
      <w:r>
        <w:tab/>
      </w:r>
      <w:r w:rsidR="00C56509">
        <w:t>Describe the domain of this function.</w:t>
      </w:r>
    </w:p>
    <w:p w:rsidR="00C56509" w:rsidRDefault="00A44217" w:rsidP="00D51331">
      <w:pPr>
        <w:pStyle w:val="ListParagraph"/>
        <w:numPr>
          <w:ilvl w:val="1"/>
          <w:numId w:val="14"/>
        </w:numPr>
        <w:ind w:left="900"/>
      </w:pPr>
      <w:r>
        <w:tab/>
      </w:r>
      <w:r w:rsidR="00C56509">
        <w:t xml:space="preserve">Create a table of values and graph this function </w:t>
      </w:r>
      <w:r w:rsidR="00F971C1">
        <w:t>for</w:t>
      </w:r>
      <w:r w:rsidR="00712D37" w:rsidRPr="00CE0FF3">
        <w:rPr>
          <w:position w:val="-6"/>
        </w:rPr>
        <w:object w:dxaOrig="1120" w:dyaOrig="279">
          <v:shape id="_x0000_i1028" type="#_x0000_t75" style="width:56.15pt;height:13.95pt" o:ole="">
            <v:imagedata r:id="rId12" o:title=""/>
          </v:shape>
          <o:OLEObject Type="Embed" ProgID="Equation.DSMT4" ShapeID="_x0000_i1028" DrawAspect="Content" ObjectID="_1646141977" r:id="rId13"/>
        </w:object>
      </w:r>
      <w:r w:rsidR="00C56509">
        <w:t>.</w:t>
      </w:r>
    </w:p>
    <w:p w:rsidR="00C56509" w:rsidRDefault="00D51331" w:rsidP="00D51331">
      <w:pPr>
        <w:pStyle w:val="ListParagraph"/>
        <w:numPr>
          <w:ilvl w:val="1"/>
          <w:numId w:val="14"/>
        </w:numPr>
        <w:ind w:left="900"/>
      </w:pPr>
      <w:r>
        <w:tab/>
      </w:r>
      <w:r w:rsidR="00C56509">
        <w:t>Describe what happens to the cleanup costs when the percentage to be cleaned increases from twenty</w:t>
      </w:r>
      <w:r w:rsidR="005D7F9A">
        <w:t xml:space="preserve"> percent to eigh</w:t>
      </w:r>
      <w:r w:rsidR="00C56509">
        <w:t>ty percent.</w:t>
      </w:r>
      <w:r w:rsidR="005D7F9A">
        <w:t xml:space="preserve">  What may explain this result?</w:t>
      </w:r>
    </w:p>
    <w:p w:rsidR="005D7F9A" w:rsidRDefault="00A44217" w:rsidP="00D51331">
      <w:pPr>
        <w:pStyle w:val="ListParagraph"/>
        <w:numPr>
          <w:ilvl w:val="1"/>
          <w:numId w:val="14"/>
        </w:numPr>
        <w:ind w:left="900"/>
      </w:pPr>
      <w:r>
        <w:tab/>
      </w:r>
      <w:r w:rsidR="00C56509">
        <w:t xml:space="preserve">Describe what happens to the cleanup costs when the percentage to be cleaned increases from ninety percent to </w:t>
      </w:r>
      <w:r w:rsidR="005D7F9A">
        <w:t>100</w:t>
      </w:r>
      <w:r w:rsidR="00C56509">
        <w:t xml:space="preserve"> percent.</w:t>
      </w:r>
      <w:r w:rsidR="005D7F9A">
        <w:t xml:space="preserve">  What may explain this result?</w:t>
      </w:r>
    </w:p>
    <w:p w:rsidR="00C56509" w:rsidRDefault="00D51331" w:rsidP="00D51331">
      <w:pPr>
        <w:pStyle w:val="ListParagraph"/>
        <w:numPr>
          <w:ilvl w:val="1"/>
          <w:numId w:val="14"/>
        </w:numPr>
        <w:ind w:left="900"/>
      </w:pPr>
      <w:r>
        <w:tab/>
      </w:r>
      <w:r w:rsidR="00C56509">
        <w:t xml:space="preserve">For which percentages, </w:t>
      </w:r>
      <w:r w:rsidR="00C56509">
        <w:rPr>
          <w:i/>
        </w:rPr>
        <w:t>x</w:t>
      </w:r>
      <w:r w:rsidR="00C56509">
        <w:t xml:space="preserve">, does the cost remain at or below </w:t>
      </w:r>
      <w:r w:rsidR="00435733">
        <w:t>$75 million?</w:t>
      </w:r>
    </w:p>
    <w:sectPr w:rsidR="00C5650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5868"/>
    <w:multiLevelType w:val="hybridMultilevel"/>
    <w:tmpl w:val="955C80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8A27A4"/>
    <w:multiLevelType w:val="hybridMultilevel"/>
    <w:tmpl w:val="2550F940"/>
    <w:lvl w:ilvl="0" w:tplc="4442110A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206C02E3"/>
    <w:multiLevelType w:val="hybridMultilevel"/>
    <w:tmpl w:val="AC76E1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BB6FE6"/>
    <w:multiLevelType w:val="hybridMultilevel"/>
    <w:tmpl w:val="984645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710D2DC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0A17E1"/>
    <w:multiLevelType w:val="hybridMultilevel"/>
    <w:tmpl w:val="AEEC0F7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3EEC1442"/>
    <w:multiLevelType w:val="hybridMultilevel"/>
    <w:tmpl w:val="E9088466"/>
    <w:lvl w:ilvl="0" w:tplc="1358825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53B2A89"/>
    <w:multiLevelType w:val="hybridMultilevel"/>
    <w:tmpl w:val="E9088466"/>
    <w:lvl w:ilvl="0" w:tplc="1358825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DB603EA"/>
    <w:multiLevelType w:val="hybridMultilevel"/>
    <w:tmpl w:val="2550F940"/>
    <w:lvl w:ilvl="0" w:tplc="4442110A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4F4D0B4D"/>
    <w:multiLevelType w:val="hybridMultilevel"/>
    <w:tmpl w:val="54D28470"/>
    <w:lvl w:ilvl="0" w:tplc="4E8267A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561247A9"/>
    <w:multiLevelType w:val="hybridMultilevel"/>
    <w:tmpl w:val="6584EB8C"/>
    <w:lvl w:ilvl="0" w:tplc="1A8823F2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57505798"/>
    <w:multiLevelType w:val="hybridMultilevel"/>
    <w:tmpl w:val="C6A4169C"/>
    <w:lvl w:ilvl="0" w:tplc="AD947EE6">
      <w:start w:val="1"/>
      <w:numFmt w:val="decimal"/>
      <w:pStyle w:val="ListParagraph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6DB05A38"/>
    <w:multiLevelType w:val="hybridMultilevel"/>
    <w:tmpl w:val="95B6F3C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664CC0">
      <w:start w:val="1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11A2FC7"/>
    <w:multiLevelType w:val="hybridMultilevel"/>
    <w:tmpl w:val="067C00D0"/>
    <w:lvl w:ilvl="0" w:tplc="4442110A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 w15:restartNumberingAfterBreak="0">
    <w:nsid w:val="7F6507F7"/>
    <w:multiLevelType w:val="hybridMultilevel"/>
    <w:tmpl w:val="A5EAA166"/>
    <w:lvl w:ilvl="0" w:tplc="4442110A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1"/>
  </w:num>
  <w:num w:numId="10">
    <w:abstractNumId w:val="2"/>
  </w:num>
  <w:num w:numId="11">
    <w:abstractNumId w:val="12"/>
  </w:num>
  <w:num w:numId="12">
    <w:abstractNumId w:val="13"/>
  </w:num>
  <w:num w:numId="13">
    <w:abstractNumId w:val="4"/>
  </w:num>
  <w:num w:numId="14">
    <w:abstractNumId w:val="10"/>
  </w:num>
  <w:num w:numId="15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B6"/>
    <w:rsid w:val="00044BFA"/>
    <w:rsid w:val="00056433"/>
    <w:rsid w:val="000A75DE"/>
    <w:rsid w:val="000B4AFD"/>
    <w:rsid w:val="000B4D29"/>
    <w:rsid w:val="000F1B5D"/>
    <w:rsid w:val="000F6876"/>
    <w:rsid w:val="001041F7"/>
    <w:rsid w:val="00124036"/>
    <w:rsid w:val="001759CA"/>
    <w:rsid w:val="001D0B7F"/>
    <w:rsid w:val="0020215B"/>
    <w:rsid w:val="00222875"/>
    <w:rsid w:val="0023141D"/>
    <w:rsid w:val="00292A5A"/>
    <w:rsid w:val="00296293"/>
    <w:rsid w:val="002B0658"/>
    <w:rsid w:val="002D44E5"/>
    <w:rsid w:val="003033B6"/>
    <w:rsid w:val="0033052A"/>
    <w:rsid w:val="0034302A"/>
    <w:rsid w:val="003608DA"/>
    <w:rsid w:val="00363523"/>
    <w:rsid w:val="00396F68"/>
    <w:rsid w:val="003C6E7B"/>
    <w:rsid w:val="00435733"/>
    <w:rsid w:val="0046004F"/>
    <w:rsid w:val="00471491"/>
    <w:rsid w:val="0049609A"/>
    <w:rsid w:val="004D6740"/>
    <w:rsid w:val="004E5794"/>
    <w:rsid w:val="004F0886"/>
    <w:rsid w:val="005931B8"/>
    <w:rsid w:val="005C2021"/>
    <w:rsid w:val="005C55E4"/>
    <w:rsid w:val="005D78E2"/>
    <w:rsid w:val="005D7F9A"/>
    <w:rsid w:val="005E1505"/>
    <w:rsid w:val="005E7D7B"/>
    <w:rsid w:val="00694986"/>
    <w:rsid w:val="006B4E85"/>
    <w:rsid w:val="006D3C3A"/>
    <w:rsid w:val="006D6409"/>
    <w:rsid w:val="006E5138"/>
    <w:rsid w:val="006E7F62"/>
    <w:rsid w:val="00712D37"/>
    <w:rsid w:val="0071326B"/>
    <w:rsid w:val="0072335C"/>
    <w:rsid w:val="00737DA7"/>
    <w:rsid w:val="00772892"/>
    <w:rsid w:val="007F00E3"/>
    <w:rsid w:val="008B0B23"/>
    <w:rsid w:val="008D455D"/>
    <w:rsid w:val="008E4551"/>
    <w:rsid w:val="009035DB"/>
    <w:rsid w:val="00917E57"/>
    <w:rsid w:val="0092013C"/>
    <w:rsid w:val="0095664D"/>
    <w:rsid w:val="00981AF6"/>
    <w:rsid w:val="009A6C3A"/>
    <w:rsid w:val="009F7FAD"/>
    <w:rsid w:val="00A44217"/>
    <w:rsid w:val="00A5083E"/>
    <w:rsid w:val="00A72CE9"/>
    <w:rsid w:val="00AE4FCF"/>
    <w:rsid w:val="00AF7786"/>
    <w:rsid w:val="00B40889"/>
    <w:rsid w:val="00B82FFB"/>
    <w:rsid w:val="00C549E9"/>
    <w:rsid w:val="00C56509"/>
    <w:rsid w:val="00C9640C"/>
    <w:rsid w:val="00CE0FF3"/>
    <w:rsid w:val="00CF4449"/>
    <w:rsid w:val="00D51331"/>
    <w:rsid w:val="00D8049D"/>
    <w:rsid w:val="00DB1DA1"/>
    <w:rsid w:val="00E76483"/>
    <w:rsid w:val="00E911BB"/>
    <w:rsid w:val="00EA5AD3"/>
    <w:rsid w:val="00F971C1"/>
    <w:rsid w:val="00FA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FAD8B67-5833-4B53-A6CB-E86B86EA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02A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E5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664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664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17E5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95664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95664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0F687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7E57"/>
    <w:pPr>
      <w:numPr>
        <w:numId w:val="14"/>
      </w:numPr>
      <w:ind w:left="360"/>
    </w:pPr>
  </w:style>
  <w:style w:type="paragraph" w:styleId="BodyText">
    <w:name w:val="Body Text"/>
    <w:basedOn w:val="Normal"/>
    <w:link w:val="BodyTextChar"/>
    <w:uiPriority w:val="99"/>
    <w:rsid w:val="00917E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17E57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917E5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17E57"/>
    <w:rPr>
      <w:rFonts w:cs="Times New Roman"/>
      <w:sz w:val="24"/>
      <w:szCs w:val="24"/>
    </w:rPr>
  </w:style>
  <w:style w:type="paragraph" w:customStyle="1" w:styleId="BodyTextdoubleindent">
    <w:name w:val="Body Text double indent"/>
    <w:basedOn w:val="BodyTextIndent"/>
    <w:qFormat/>
    <w:rsid w:val="006D640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1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6E134-621F-423D-9F58-8B4483CB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WHRO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Meagan Taylor-Booth</cp:lastModifiedBy>
  <cp:revision>2</cp:revision>
  <dcterms:created xsi:type="dcterms:W3CDTF">2020-03-19T20:53:00Z</dcterms:created>
  <dcterms:modified xsi:type="dcterms:W3CDTF">2020-03-19T20:53:00Z</dcterms:modified>
</cp:coreProperties>
</file>