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62" w:rsidRDefault="00116162" w:rsidP="00A24336">
      <w:pPr>
        <w:pStyle w:val="Heading1"/>
      </w:pPr>
      <w:bookmarkStart w:id="0" w:name="_GoBack"/>
      <w:bookmarkEnd w:id="0"/>
      <w:r>
        <w:t>7-3</w:t>
      </w:r>
      <w:r w:rsidR="00A24336">
        <w:t xml:space="preserve"> - Activity</w:t>
      </w:r>
    </w:p>
    <w:p w:rsidR="00116162" w:rsidRDefault="00116162" w:rsidP="00116162"/>
    <w:p w:rsidR="00116162" w:rsidRDefault="00577397" w:rsidP="00A24336">
      <w:r w:rsidRPr="001342A0">
        <w:t>Match the functions listed below to these indicated characteristics</w:t>
      </w:r>
      <w:r>
        <w:t>:</w:t>
      </w:r>
    </w:p>
    <w:p w:rsidR="00577397" w:rsidRDefault="00577397" w:rsidP="00A24336"/>
    <w:p w:rsidR="00577397" w:rsidRDefault="00577397" w:rsidP="00577397">
      <w:pPr>
        <w:ind w:left="720"/>
      </w:pPr>
      <w:r>
        <w:t>_____</w:t>
      </w:r>
      <w:r>
        <w:tab/>
        <w:t>vertical asymptote at x = 3.5; point of discontinuity at x = -2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_____</w:t>
      </w:r>
      <w:r>
        <w:tab/>
        <w:t>vertical asymptotes at x = 5 and x = -</w:t>
      </w:r>
      <w:r w:rsidR="00EE37F9">
        <w:t xml:space="preserve">3; horizontal asymptote at </w:t>
      </w:r>
      <w:r w:rsidR="003B5721">
        <w:t>y = -4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_____</w:t>
      </w:r>
      <w:r>
        <w:tab/>
        <w:t>domain of x:x ≠ -2.5, 4; zero</w:t>
      </w:r>
      <w:r w:rsidR="00F868DE">
        <w:t>s at x = -2 and x = 2</w:t>
      </w:r>
    </w:p>
    <w:p w:rsidR="00577397" w:rsidRDefault="00577397" w:rsidP="00577397">
      <w:pPr>
        <w:ind w:left="720"/>
      </w:pPr>
    </w:p>
    <w:p w:rsidR="00A57BF1" w:rsidRDefault="00577397" w:rsidP="00577397">
      <w:pPr>
        <w:ind w:left="720"/>
      </w:pPr>
      <w:r>
        <w:t>_____</w:t>
      </w:r>
      <w:r>
        <w:tab/>
      </w:r>
      <w:r w:rsidR="00A57BF1">
        <w:t>domain of x:x ≠</w:t>
      </w:r>
      <w:r w:rsidR="00A16039">
        <w:t xml:space="preserve"> -3</w:t>
      </w:r>
      <w:r w:rsidR="00A57BF1">
        <w:t>;</w:t>
      </w:r>
      <w:r w:rsidR="00F868DE">
        <w:t xml:space="preserve"> y-intercept at (0,-2);</w:t>
      </w:r>
    </w:p>
    <w:p w:rsidR="00577397" w:rsidRDefault="00A57BF1" w:rsidP="00A57BF1">
      <w:pPr>
        <w:ind w:left="720" w:firstLine="720"/>
      </w:pPr>
      <w:r>
        <w:t xml:space="preserve">end behavior </w:t>
      </w:r>
      <w:r w:rsidR="004A298F" w:rsidRPr="00A57BF1">
        <w:rPr>
          <w:position w:val="-6"/>
        </w:rPr>
        <w:object w:dxaOrig="6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12.05pt" o:ole="">
            <v:imagedata r:id="rId7" o:title=""/>
          </v:shape>
          <o:OLEObject Type="Embed" ProgID="Equation.DSMT4" ShapeID="_x0000_i1025" DrawAspect="Content" ObjectID="_1646207145" r:id="rId8"/>
        </w:object>
      </w:r>
      <w:r>
        <w:t xml:space="preserve"> as </w:t>
      </w:r>
      <w:r w:rsidR="004A298F" w:rsidRPr="00A47989">
        <w:rPr>
          <w:position w:val="-6"/>
        </w:rPr>
        <w:object w:dxaOrig="840" w:dyaOrig="240">
          <v:shape id="_x0000_i1026" type="#_x0000_t75" style="width:41.85pt;height:12.05pt" o:ole="">
            <v:imagedata r:id="rId9" o:title=""/>
          </v:shape>
          <o:OLEObject Type="Embed" ProgID="Equation.DSMT4" ShapeID="_x0000_i1026" DrawAspect="Content" ObjectID="_1646207146" r:id="rId10"/>
        </w:object>
      </w:r>
      <w:r>
        <w:t xml:space="preserve"> and </w:t>
      </w:r>
      <w:r w:rsidR="004A298F" w:rsidRPr="00A57BF1">
        <w:rPr>
          <w:position w:val="-6"/>
        </w:rPr>
        <w:object w:dxaOrig="660" w:dyaOrig="220">
          <v:shape id="_x0000_i1027" type="#_x0000_t75" style="width:33.15pt;height:10.95pt" o:ole="">
            <v:imagedata r:id="rId11" o:title=""/>
          </v:shape>
          <o:OLEObject Type="Embed" ProgID="Equation.DSMT4" ShapeID="_x0000_i1027" DrawAspect="Content" ObjectID="_1646207147" r:id="rId12"/>
        </w:object>
      </w:r>
      <w:r>
        <w:t xml:space="preserve"> as </w:t>
      </w:r>
      <w:r w:rsidR="004A298F" w:rsidRPr="00A47989">
        <w:rPr>
          <w:position w:val="-6"/>
        </w:rPr>
        <w:object w:dxaOrig="840" w:dyaOrig="220">
          <v:shape id="_x0000_i1028" type="#_x0000_t75" style="width:41.85pt;height:10.95pt" o:ole="">
            <v:imagedata r:id="rId13" o:title=""/>
          </v:shape>
          <o:OLEObject Type="Embed" ProgID="Equation.DSMT4" ShapeID="_x0000_i1028" DrawAspect="Content" ObjectID="_1646207148" r:id="rId14"/>
        </w:object>
      </w:r>
      <w:r>
        <w:t>.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</w:t>
      </w:r>
      <w:r w:rsidR="00F868DE">
        <w:t>__</w:t>
      </w:r>
      <w:r w:rsidR="00F868DE">
        <w:tab/>
        <w:t>vertical asymptote at x = 4</w:t>
      </w:r>
      <w:r>
        <w:t xml:space="preserve">; point of discontinuity </w:t>
      </w:r>
      <w:r w:rsidR="00F868DE">
        <w:t>at x = 5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</w:t>
      </w:r>
      <w:r w:rsidR="00A57BF1">
        <w:t>__</w:t>
      </w:r>
      <w:r w:rsidR="00A57BF1">
        <w:tab/>
        <w:t>vertical asymptote</w:t>
      </w:r>
      <w:r w:rsidR="00F868DE">
        <w:t>s</w:t>
      </w:r>
      <w:r w:rsidR="00A57BF1">
        <w:t xml:space="preserve"> at x = -1</w:t>
      </w:r>
      <w:r w:rsidR="00F868DE">
        <w:t xml:space="preserve"> and x = 6</w:t>
      </w:r>
      <w:r>
        <w:t xml:space="preserve">; </w:t>
      </w:r>
      <w:r w:rsidR="00A57BF1">
        <w:t>horizontal asymptote at y = 0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_____</w:t>
      </w:r>
      <w:r>
        <w:tab/>
      </w:r>
      <w:r w:rsidR="00464EBC">
        <w:t>domain of x:x ≠ -2,7</w:t>
      </w:r>
      <w:r>
        <w:t xml:space="preserve">; </w:t>
      </w:r>
      <w:r w:rsidR="00F868DE">
        <w:t>y-intercept at (0,-.1429)</w:t>
      </w:r>
    </w:p>
    <w:p w:rsidR="00F9473A" w:rsidRDefault="00F9473A" w:rsidP="00F9473A">
      <w:pPr>
        <w:ind w:left="720" w:firstLine="720"/>
      </w:pPr>
      <w:r>
        <w:t xml:space="preserve">end behavior </w:t>
      </w:r>
      <w:r w:rsidR="004A298F" w:rsidRPr="00A57BF1">
        <w:rPr>
          <w:position w:val="-6"/>
        </w:rPr>
        <w:object w:dxaOrig="480" w:dyaOrig="279">
          <v:shape id="_x0000_i1029" type="#_x0000_t75" style="width:24.15pt;height:13.95pt" o:ole="">
            <v:imagedata r:id="rId15" o:title=""/>
          </v:shape>
          <o:OLEObject Type="Embed" ProgID="Equation.DSMT4" ShapeID="_x0000_i1029" DrawAspect="Content" ObjectID="_1646207149" r:id="rId16"/>
        </w:object>
      </w:r>
      <w:r>
        <w:t xml:space="preserve"> as </w:t>
      </w:r>
      <w:r w:rsidR="004A298F" w:rsidRPr="00A47989">
        <w:rPr>
          <w:position w:val="-6"/>
        </w:rPr>
        <w:object w:dxaOrig="840" w:dyaOrig="240">
          <v:shape id="_x0000_i1030" type="#_x0000_t75" style="width:41.85pt;height:12.05pt" o:ole="">
            <v:imagedata r:id="rId9" o:title=""/>
          </v:shape>
          <o:OLEObject Type="Embed" ProgID="Equation.DSMT4" ShapeID="_x0000_i1030" DrawAspect="Content" ObjectID="_1646207150" r:id="rId17"/>
        </w:object>
      </w:r>
      <w:r>
        <w:t xml:space="preserve"> and </w:t>
      </w:r>
      <w:r w:rsidR="004A298F" w:rsidRPr="00A57BF1">
        <w:rPr>
          <w:position w:val="-6"/>
        </w:rPr>
        <w:object w:dxaOrig="480" w:dyaOrig="279">
          <v:shape id="_x0000_i1031" type="#_x0000_t75" style="width:24.15pt;height:13.95pt" o:ole="">
            <v:imagedata r:id="rId18" o:title=""/>
          </v:shape>
          <o:OLEObject Type="Embed" ProgID="Equation.DSMT4" ShapeID="_x0000_i1031" DrawAspect="Content" ObjectID="_1646207151" r:id="rId19"/>
        </w:object>
      </w:r>
      <w:r>
        <w:t xml:space="preserve"> as </w:t>
      </w:r>
      <w:r w:rsidR="004A298F" w:rsidRPr="00A47989">
        <w:rPr>
          <w:position w:val="-6"/>
        </w:rPr>
        <w:object w:dxaOrig="840" w:dyaOrig="220">
          <v:shape id="_x0000_i1032" type="#_x0000_t75" style="width:41.85pt;height:10.95pt" o:ole="">
            <v:imagedata r:id="rId20" o:title=""/>
          </v:shape>
          <o:OLEObject Type="Embed" ProgID="Equation.DSMT4" ShapeID="_x0000_i1032" DrawAspect="Content" ObjectID="_1646207152" r:id="rId21"/>
        </w:object>
      </w:r>
      <w:r>
        <w:t>.</w:t>
      </w:r>
    </w:p>
    <w:p w:rsidR="00F9473A" w:rsidRDefault="00F9473A" w:rsidP="00577397">
      <w:pPr>
        <w:ind w:left="720"/>
      </w:pPr>
    </w:p>
    <w:p w:rsidR="00577397" w:rsidRDefault="00577397" w:rsidP="00577397">
      <w:pPr>
        <w:ind w:left="720"/>
      </w:pPr>
      <w:r>
        <w:t>___</w:t>
      </w:r>
      <w:r w:rsidR="00F9473A">
        <w:t>__</w:t>
      </w:r>
      <w:r w:rsidR="00F9473A">
        <w:tab/>
        <w:t>vertical asymptotes at x = -4 and x = 4</w:t>
      </w:r>
      <w:r>
        <w:t xml:space="preserve">; </w:t>
      </w:r>
      <w:r w:rsidR="00F9473A">
        <w:t>horizontal asymptote at y = 1.5</w:t>
      </w:r>
    </w:p>
    <w:p w:rsidR="00577397" w:rsidRDefault="00577397" w:rsidP="00577397">
      <w:pPr>
        <w:ind w:left="720"/>
      </w:pPr>
    </w:p>
    <w:p w:rsidR="00577397" w:rsidRDefault="00577397" w:rsidP="00577397">
      <w:pPr>
        <w:ind w:left="720"/>
      </w:pPr>
      <w:r>
        <w:t>_____</w:t>
      </w:r>
      <w:r>
        <w:tab/>
        <w:t>domain of x:x ≠ 2, 5; point of discontinuity at x = 2</w:t>
      </w:r>
    </w:p>
    <w:p w:rsidR="00577397" w:rsidRDefault="00577397" w:rsidP="00577397">
      <w:pPr>
        <w:ind w:left="720"/>
      </w:pPr>
    </w:p>
    <w:p w:rsidR="00577397" w:rsidRDefault="00577397" w:rsidP="00097ADB">
      <w:pPr>
        <w:ind w:left="720"/>
      </w:pPr>
      <w:r>
        <w:t>_____</w:t>
      </w:r>
      <w:r>
        <w:tab/>
        <w:t>vertical asymptote</w:t>
      </w:r>
      <w:r w:rsidR="00F868DE">
        <w:t>s</w:t>
      </w:r>
      <w:r>
        <w:t xml:space="preserve"> at x = </w:t>
      </w:r>
      <w:r w:rsidR="00F868DE">
        <w:t>-5 and x = 1</w:t>
      </w:r>
      <w:r>
        <w:t xml:space="preserve">.5; </w:t>
      </w:r>
      <w:r w:rsidR="00F868DE">
        <w:t>zeros at x = -3 and x = 3</w:t>
      </w:r>
    </w:p>
    <w:p w:rsidR="00577397" w:rsidRDefault="00577397" w:rsidP="00097ADB"/>
    <w:p w:rsidR="00A24336" w:rsidRDefault="00A24336" w:rsidP="00A24336"/>
    <w:p w:rsidR="00116162" w:rsidRDefault="00097ADB" w:rsidP="00A24336">
      <w:r>
        <w:t>Functions:</w:t>
      </w:r>
    </w:p>
    <w:p w:rsidR="00116162" w:rsidRDefault="00097ADB" w:rsidP="00116162">
      <w:pPr>
        <w:ind w:left="720"/>
      </w:pPr>
      <w:r>
        <w:t>A.</w:t>
      </w:r>
      <w:r w:rsidR="00116162">
        <w:t xml:space="preserve">  </w:t>
      </w:r>
      <w:r w:rsidR="00116162">
        <w:tab/>
      </w:r>
      <w:r w:rsidR="004A298F" w:rsidRPr="0072472B">
        <w:rPr>
          <w:position w:val="-24"/>
        </w:rPr>
        <w:object w:dxaOrig="1939" w:dyaOrig="660">
          <v:shape id="_x0000_i1033" type="#_x0000_t75" style="width:96.9pt;height:33.15pt" o:ole="">
            <v:imagedata r:id="rId22" o:title=""/>
          </v:shape>
          <o:OLEObject Type="Embed" ProgID="Equation.DSMT4" ShapeID="_x0000_i1033" DrawAspect="Content" ObjectID="_1646207153" r:id="rId23"/>
        </w:object>
      </w:r>
    </w:p>
    <w:p w:rsidR="00116162" w:rsidRDefault="00116162" w:rsidP="00116162">
      <w:pPr>
        <w:ind w:left="720"/>
      </w:pPr>
    </w:p>
    <w:p w:rsidR="00116162" w:rsidRDefault="00097ADB" w:rsidP="00116162">
      <w:pPr>
        <w:ind w:left="720"/>
      </w:pPr>
      <w:r>
        <w:t>B</w:t>
      </w:r>
      <w:r w:rsidR="00116162">
        <w:t>.</w:t>
      </w:r>
      <w:r w:rsidR="00116162">
        <w:tab/>
      </w:r>
      <w:r w:rsidR="004A298F" w:rsidRPr="0072472B">
        <w:rPr>
          <w:position w:val="-24"/>
        </w:rPr>
        <w:object w:dxaOrig="1600" w:dyaOrig="660">
          <v:shape id="_x0000_i1034" type="#_x0000_t75" style="width:79.9pt;height:33.15pt" o:ole="">
            <v:imagedata r:id="rId24" o:title=""/>
          </v:shape>
          <o:OLEObject Type="Embed" ProgID="Equation.DSMT4" ShapeID="_x0000_i1034" DrawAspect="Content" ObjectID="_1646207154" r:id="rId25"/>
        </w:object>
      </w:r>
    </w:p>
    <w:p w:rsidR="00116162" w:rsidRDefault="00116162" w:rsidP="00116162">
      <w:pPr>
        <w:ind w:left="720"/>
      </w:pPr>
    </w:p>
    <w:p w:rsidR="00116162" w:rsidRDefault="00097ADB" w:rsidP="00116162">
      <w:pPr>
        <w:ind w:left="720"/>
      </w:pPr>
      <w:r>
        <w:t>C</w:t>
      </w:r>
      <w:r w:rsidR="00116162">
        <w:t>.</w:t>
      </w:r>
      <w:r w:rsidR="00116162">
        <w:tab/>
      </w:r>
      <w:r w:rsidR="004A298F" w:rsidRPr="0072472B">
        <w:rPr>
          <w:position w:val="-24"/>
        </w:rPr>
        <w:object w:dxaOrig="1980" w:dyaOrig="620">
          <v:shape id="_x0000_i1035" type="#_x0000_t75" style="width:99.15pt;height:30.9pt" o:ole="">
            <v:imagedata r:id="rId26" o:title=""/>
          </v:shape>
          <o:OLEObject Type="Embed" ProgID="Equation.DSMT4" ShapeID="_x0000_i1035" DrawAspect="Content" ObjectID="_1646207155" r:id="rId27"/>
        </w:object>
      </w:r>
    </w:p>
    <w:p w:rsidR="00116162" w:rsidRDefault="00116162" w:rsidP="00116162">
      <w:pPr>
        <w:ind w:left="720"/>
      </w:pPr>
    </w:p>
    <w:p w:rsidR="00116162" w:rsidRDefault="00097ADB" w:rsidP="00116162">
      <w:pPr>
        <w:ind w:left="720"/>
      </w:pPr>
      <w:r>
        <w:t>D</w:t>
      </w:r>
      <w:r w:rsidR="00116162">
        <w:t>.</w:t>
      </w:r>
      <w:r w:rsidR="00116162">
        <w:tab/>
      </w:r>
      <w:r w:rsidR="004A298F" w:rsidRPr="0072472B">
        <w:rPr>
          <w:position w:val="-24"/>
        </w:rPr>
        <w:object w:dxaOrig="1860" w:dyaOrig="620">
          <v:shape id="_x0000_i1036" type="#_x0000_t75" style="width:93.1pt;height:30.9pt" o:ole="">
            <v:imagedata r:id="rId28" o:title=""/>
          </v:shape>
          <o:OLEObject Type="Embed" ProgID="Equation.DSMT4" ShapeID="_x0000_i1036" DrawAspect="Content" ObjectID="_1646207156" r:id="rId29"/>
        </w:object>
      </w:r>
    </w:p>
    <w:p w:rsidR="00116162" w:rsidRDefault="00116162" w:rsidP="00116162">
      <w:pPr>
        <w:ind w:left="720"/>
      </w:pPr>
    </w:p>
    <w:p w:rsidR="00116162" w:rsidRDefault="00097ADB" w:rsidP="00116162">
      <w:pPr>
        <w:ind w:left="720"/>
      </w:pPr>
      <w:r>
        <w:t>E</w:t>
      </w:r>
      <w:r w:rsidR="00116162">
        <w:t>.</w:t>
      </w:r>
      <w:r w:rsidR="00116162">
        <w:tab/>
      </w:r>
      <w:r w:rsidR="004A298F" w:rsidRPr="0072472B">
        <w:rPr>
          <w:position w:val="-24"/>
        </w:rPr>
        <w:object w:dxaOrig="1960" w:dyaOrig="660">
          <v:shape id="_x0000_i1037" type="#_x0000_t75" style="width:98pt;height:33.15pt" o:ole="">
            <v:imagedata r:id="rId30" o:title=""/>
          </v:shape>
          <o:OLEObject Type="Embed" ProgID="Equation.DSMT4" ShapeID="_x0000_i1037" DrawAspect="Content" ObjectID="_1646207157" r:id="rId31"/>
        </w:object>
      </w:r>
    </w:p>
    <w:p w:rsidR="00097ADB" w:rsidRDefault="00097ADB" w:rsidP="00116162">
      <w:pPr>
        <w:ind w:left="720"/>
      </w:pPr>
    </w:p>
    <w:p w:rsidR="00097ADB" w:rsidRDefault="00097ADB" w:rsidP="00116162">
      <w:pPr>
        <w:ind w:left="720"/>
      </w:pPr>
      <w:r>
        <w:lastRenderedPageBreak/>
        <w:t>F.</w:t>
      </w:r>
      <w:r>
        <w:tab/>
      </w:r>
      <w:r w:rsidR="003E3E6A" w:rsidRPr="0072472B">
        <w:rPr>
          <w:position w:val="-24"/>
        </w:rPr>
        <w:object w:dxaOrig="2260" w:dyaOrig="660">
          <v:shape id="_x0000_i1038" type="#_x0000_t75" style="width:113.1pt;height:33.15pt" o:ole="">
            <v:imagedata r:id="rId32" o:title=""/>
          </v:shape>
          <o:OLEObject Type="Embed" ProgID="Equation.DSMT4" ShapeID="_x0000_i1038" DrawAspect="Content" ObjectID="_1646207158" r:id="rId33"/>
        </w:object>
      </w:r>
    </w:p>
    <w:p w:rsidR="00097ADB" w:rsidRDefault="00097ADB" w:rsidP="00116162">
      <w:pPr>
        <w:ind w:left="720"/>
      </w:pPr>
    </w:p>
    <w:p w:rsidR="00097ADB" w:rsidRDefault="00097ADB" w:rsidP="00116162">
      <w:pPr>
        <w:ind w:left="720"/>
      </w:pPr>
      <w:r>
        <w:t>G.</w:t>
      </w:r>
      <w:r>
        <w:tab/>
      </w:r>
      <w:r w:rsidR="004A298F" w:rsidRPr="0072472B">
        <w:rPr>
          <w:position w:val="-24"/>
        </w:rPr>
        <w:object w:dxaOrig="1700" w:dyaOrig="660">
          <v:shape id="_x0000_i1039" type="#_x0000_t75" style="width:84.8pt;height:33.15pt" o:ole="">
            <v:imagedata r:id="rId34" o:title=""/>
          </v:shape>
          <o:OLEObject Type="Embed" ProgID="Equation.DSMT4" ShapeID="_x0000_i1039" DrawAspect="Content" ObjectID="_1646207159" r:id="rId35"/>
        </w:object>
      </w:r>
    </w:p>
    <w:p w:rsidR="00097ADB" w:rsidRDefault="00097ADB" w:rsidP="00116162">
      <w:pPr>
        <w:ind w:left="720"/>
      </w:pPr>
    </w:p>
    <w:p w:rsidR="00097ADB" w:rsidRDefault="00097ADB" w:rsidP="00116162">
      <w:pPr>
        <w:ind w:left="720"/>
      </w:pPr>
      <w:r>
        <w:t>H.</w:t>
      </w:r>
      <w:r>
        <w:tab/>
      </w:r>
      <w:r w:rsidR="004A298F" w:rsidRPr="0072472B">
        <w:rPr>
          <w:position w:val="-24"/>
        </w:rPr>
        <w:object w:dxaOrig="2100" w:dyaOrig="620">
          <v:shape id="_x0000_i1040" type="#_x0000_t75" style="width:105.15pt;height:30.9pt" o:ole="">
            <v:imagedata r:id="rId36" o:title=""/>
          </v:shape>
          <o:OLEObject Type="Embed" ProgID="Equation.DSMT4" ShapeID="_x0000_i1040" DrawAspect="Content" ObjectID="_1646207160" r:id="rId37"/>
        </w:object>
      </w:r>
    </w:p>
    <w:p w:rsidR="00097ADB" w:rsidRDefault="00097ADB" w:rsidP="00116162">
      <w:pPr>
        <w:ind w:left="720"/>
      </w:pPr>
    </w:p>
    <w:p w:rsidR="00097ADB" w:rsidRDefault="004A298F" w:rsidP="00097ADB">
      <w:pPr>
        <w:numPr>
          <w:ilvl w:val="0"/>
          <w:numId w:val="6"/>
        </w:numPr>
      </w:pPr>
      <w:r w:rsidRPr="0072472B">
        <w:rPr>
          <w:position w:val="-24"/>
        </w:rPr>
        <w:object w:dxaOrig="2100" w:dyaOrig="620">
          <v:shape id="_x0000_i1041" type="#_x0000_t75" style="width:105.15pt;height:30.9pt" o:ole="">
            <v:imagedata r:id="rId38" o:title=""/>
          </v:shape>
          <o:OLEObject Type="Embed" ProgID="Equation.DSMT4" ShapeID="_x0000_i1041" DrawAspect="Content" ObjectID="_1646207161" r:id="rId39"/>
        </w:object>
      </w:r>
    </w:p>
    <w:p w:rsidR="00097ADB" w:rsidRDefault="00097ADB" w:rsidP="00097ADB">
      <w:pPr>
        <w:ind w:left="720"/>
      </w:pPr>
    </w:p>
    <w:p w:rsidR="00097ADB" w:rsidRDefault="00097ADB" w:rsidP="00097ADB">
      <w:pPr>
        <w:ind w:left="720"/>
      </w:pPr>
      <w:r>
        <w:t>J.</w:t>
      </w:r>
      <w:r>
        <w:tab/>
      </w:r>
      <w:r w:rsidR="004A298F" w:rsidRPr="0072472B">
        <w:rPr>
          <w:position w:val="-24"/>
        </w:rPr>
        <w:object w:dxaOrig="2000" w:dyaOrig="660">
          <v:shape id="_x0000_i1042" type="#_x0000_t75" style="width:99.9pt;height:33.15pt" o:ole="">
            <v:imagedata r:id="rId40" o:title=""/>
          </v:shape>
          <o:OLEObject Type="Embed" ProgID="Equation.DSMT4" ShapeID="_x0000_i1042" DrawAspect="Content" ObjectID="_1646207162" r:id="rId41"/>
        </w:object>
      </w:r>
    </w:p>
    <w:p w:rsidR="00097ADB" w:rsidRDefault="00097ADB" w:rsidP="00097ADB">
      <w:pPr>
        <w:ind w:left="720"/>
      </w:pPr>
    </w:p>
    <w:p w:rsidR="004E2B11" w:rsidRPr="00706B76" w:rsidRDefault="004E2B11" w:rsidP="004C6646">
      <w:pPr>
        <w:pStyle w:val="Heading1"/>
      </w:pPr>
    </w:p>
    <w:sectPr w:rsidR="004E2B11" w:rsidRPr="00706B7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C1" w:rsidRDefault="00B044C1" w:rsidP="006307E4">
      <w:r>
        <w:separator/>
      </w:r>
    </w:p>
  </w:endnote>
  <w:endnote w:type="continuationSeparator" w:id="0">
    <w:p w:rsidR="00B044C1" w:rsidRDefault="00B044C1" w:rsidP="006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Default="00630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Default="006307E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7-3ac1.rtf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4986" w:rsidRPr="00AF4986">
      <w:rPr>
        <w:rFonts w:asciiTheme="majorHAnsi" w:hAnsiTheme="majorHAnsi"/>
        <w:noProof/>
      </w:rPr>
      <w:t>1</w:t>
    </w:r>
    <w:r>
      <w:fldChar w:fldCharType="end"/>
    </w:r>
  </w:p>
  <w:p w:rsidR="006307E4" w:rsidRDefault="00630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Default="00630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C1" w:rsidRDefault="00B044C1" w:rsidP="006307E4">
      <w:r>
        <w:separator/>
      </w:r>
    </w:p>
  </w:footnote>
  <w:footnote w:type="continuationSeparator" w:id="0">
    <w:p w:rsidR="00B044C1" w:rsidRDefault="00B044C1" w:rsidP="0063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Default="00630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Pr="006307E4" w:rsidRDefault="006307E4" w:rsidP="006307E4">
    <w:pPr>
      <w:pStyle w:val="Heading1"/>
      <w:tabs>
        <w:tab w:val="left" w:pos="4320"/>
      </w:tabs>
      <w:rPr>
        <w:u w:val="single"/>
      </w:rPr>
    </w:pPr>
    <w:r>
      <w:t xml:space="preserve">Name: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E4" w:rsidRDefault="00630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EE"/>
    <w:multiLevelType w:val="hybridMultilevel"/>
    <w:tmpl w:val="63B6D9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2C61F8"/>
    <w:multiLevelType w:val="hybridMultilevel"/>
    <w:tmpl w:val="9B78BD48"/>
    <w:lvl w:ilvl="0" w:tplc="86144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DA7942"/>
    <w:multiLevelType w:val="hybridMultilevel"/>
    <w:tmpl w:val="116A7888"/>
    <w:lvl w:ilvl="0" w:tplc="2076AB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F5D1EB3"/>
    <w:multiLevelType w:val="hybridMultilevel"/>
    <w:tmpl w:val="116A7888"/>
    <w:lvl w:ilvl="0" w:tplc="2076AB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2326B5"/>
    <w:multiLevelType w:val="hybridMultilevel"/>
    <w:tmpl w:val="F5E88B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533F17"/>
    <w:multiLevelType w:val="hybridMultilevel"/>
    <w:tmpl w:val="E88CFA0C"/>
    <w:lvl w:ilvl="0" w:tplc="C52A900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A40372E"/>
    <w:multiLevelType w:val="hybridMultilevel"/>
    <w:tmpl w:val="CD24843C"/>
    <w:lvl w:ilvl="0" w:tplc="774C17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62"/>
    <w:rsid w:val="00021007"/>
    <w:rsid w:val="00097ADB"/>
    <w:rsid w:val="000C4C9B"/>
    <w:rsid w:val="00116162"/>
    <w:rsid w:val="001342A0"/>
    <w:rsid w:val="001F2644"/>
    <w:rsid w:val="002B6D18"/>
    <w:rsid w:val="003B5721"/>
    <w:rsid w:val="003E3E6A"/>
    <w:rsid w:val="0044398A"/>
    <w:rsid w:val="00464EBC"/>
    <w:rsid w:val="00481EC1"/>
    <w:rsid w:val="004A298F"/>
    <w:rsid w:val="004C6646"/>
    <w:rsid w:val="004E2B11"/>
    <w:rsid w:val="005573A5"/>
    <w:rsid w:val="00577397"/>
    <w:rsid w:val="005C4514"/>
    <w:rsid w:val="006307E4"/>
    <w:rsid w:val="00692714"/>
    <w:rsid w:val="00706B76"/>
    <w:rsid w:val="0072472B"/>
    <w:rsid w:val="008A1135"/>
    <w:rsid w:val="0092230A"/>
    <w:rsid w:val="009369E9"/>
    <w:rsid w:val="00A16039"/>
    <w:rsid w:val="00A24336"/>
    <w:rsid w:val="00A47989"/>
    <w:rsid w:val="00A57BF1"/>
    <w:rsid w:val="00AF4986"/>
    <w:rsid w:val="00B044C1"/>
    <w:rsid w:val="00C44B9D"/>
    <w:rsid w:val="00C521BF"/>
    <w:rsid w:val="00CD10A8"/>
    <w:rsid w:val="00D65EE1"/>
    <w:rsid w:val="00D957E1"/>
    <w:rsid w:val="00EB4A90"/>
    <w:rsid w:val="00ED24D9"/>
    <w:rsid w:val="00EE37F9"/>
    <w:rsid w:val="00EE5177"/>
    <w:rsid w:val="00F868DE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5380E9-F447-472A-8609-BEF01471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36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3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2433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3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7E4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7E4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30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0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7-3</vt:lpstr>
    </vt:vector>
  </TitlesOfParts>
  <Company>WHRO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7-3</dc:title>
  <dc:subject/>
  <dc:creator>User</dc:creator>
  <cp:keywords/>
  <dc:description/>
  <cp:lastModifiedBy>Meagan Taylor-Booth</cp:lastModifiedBy>
  <cp:revision>2</cp:revision>
  <cp:lastPrinted>2010-05-20T17:26:00Z</cp:lastPrinted>
  <dcterms:created xsi:type="dcterms:W3CDTF">2020-03-20T14:59:00Z</dcterms:created>
  <dcterms:modified xsi:type="dcterms:W3CDTF">2020-03-20T14:59:00Z</dcterms:modified>
</cp:coreProperties>
</file>