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72" w:rsidRDefault="003A5772" w:rsidP="00D2208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Pr="003A5772">
        <w:rPr>
          <w:rFonts w:ascii="Arial" w:hAnsi="Arial" w:cs="Arial"/>
          <w:sz w:val="20"/>
        </w:rPr>
        <w:t>se your knowledge of microorganisms to com</w:t>
      </w:r>
      <w:r>
        <w:rPr>
          <w:rFonts w:ascii="Arial" w:hAnsi="Arial" w:cs="Arial"/>
          <w:sz w:val="20"/>
        </w:rPr>
        <w:t>plete the table.</w:t>
      </w:r>
      <w:r w:rsidRPr="003A5772">
        <w:t xml:space="preserve"> </w:t>
      </w:r>
      <w:r w:rsidRPr="003A5772">
        <w:rPr>
          <w:rFonts w:ascii="Arial" w:hAnsi="Arial" w:cs="Arial"/>
          <w:sz w:val="20"/>
        </w:rPr>
        <w:t>You may need to use resources outside of this course to complete the assignment. If so, please submit a Works Cited document. If you need assistance, visit the Developmental Module for information on citing resources.</w:t>
      </w:r>
      <w:r>
        <w:rPr>
          <w:rFonts w:ascii="Arial" w:hAnsi="Arial" w:cs="Arial"/>
          <w:sz w:val="20"/>
        </w:rPr>
        <w:t xml:space="preserve"> </w:t>
      </w:r>
    </w:p>
    <w:tbl>
      <w:tblPr>
        <w:tblStyle w:val="TableGrid"/>
        <w:tblpPr w:leftFromText="180" w:rightFromText="180" w:vertAnchor="page" w:horzAnchor="margin" w:tblpY="2791"/>
        <w:tblW w:w="11335" w:type="dxa"/>
        <w:tblLook w:val="04A0" w:firstRow="1" w:lastRow="0" w:firstColumn="1" w:lastColumn="0" w:noHBand="0" w:noVBand="1"/>
      </w:tblPr>
      <w:tblGrid>
        <w:gridCol w:w="1806"/>
        <w:gridCol w:w="2475"/>
        <w:gridCol w:w="2284"/>
        <w:gridCol w:w="2340"/>
        <w:gridCol w:w="2430"/>
      </w:tblGrid>
      <w:tr w:rsidR="003A5772" w:rsidRPr="00D22081" w:rsidTr="003A5772">
        <w:trPr>
          <w:trHeight w:val="246"/>
        </w:trPr>
        <w:tc>
          <w:tcPr>
            <w:tcW w:w="1806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3A5772" w:rsidRPr="00D22081" w:rsidRDefault="003A5772" w:rsidP="003A5772">
            <w:pPr>
              <w:rPr>
                <w:rFonts w:ascii="Arial" w:hAnsi="Arial" w:cs="Arial"/>
                <w:color w:val="FFFFFF" w:themeColor="background1"/>
              </w:rPr>
            </w:pPr>
            <w:bookmarkStart w:id="0" w:name="_GoBack"/>
          </w:p>
        </w:tc>
        <w:tc>
          <w:tcPr>
            <w:tcW w:w="2475" w:type="dxa"/>
            <w:shd w:val="clear" w:color="auto" w:fill="595959" w:themeFill="text1" w:themeFillTint="A6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Bacteria</w:t>
            </w:r>
          </w:p>
        </w:tc>
        <w:tc>
          <w:tcPr>
            <w:tcW w:w="2284" w:type="dxa"/>
            <w:shd w:val="clear" w:color="auto" w:fill="595959" w:themeFill="text1" w:themeFillTint="A6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Viruses</w:t>
            </w:r>
          </w:p>
        </w:tc>
        <w:tc>
          <w:tcPr>
            <w:tcW w:w="2340" w:type="dxa"/>
            <w:shd w:val="clear" w:color="auto" w:fill="595959" w:themeFill="text1" w:themeFillTint="A6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Protists</w:t>
            </w:r>
            <w:proofErr w:type="spellEnd"/>
          </w:p>
        </w:tc>
        <w:tc>
          <w:tcPr>
            <w:tcW w:w="2430" w:type="dxa"/>
            <w:shd w:val="clear" w:color="auto" w:fill="595959" w:themeFill="text1" w:themeFillTint="A6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Fungi</w:t>
            </w:r>
          </w:p>
        </w:tc>
      </w:tr>
      <w:tr w:rsidR="003A5772" w:rsidRPr="00D22081" w:rsidTr="003A5772">
        <w:trPr>
          <w:trHeight w:val="1219"/>
        </w:trPr>
        <w:tc>
          <w:tcPr>
            <w:tcW w:w="1806" w:type="dxa"/>
            <w:shd w:val="clear" w:color="auto" w:fill="A6A6A6" w:themeFill="background1" w:themeFillShade="A6"/>
            <w:vAlign w:val="center"/>
          </w:tcPr>
          <w:p w:rsidR="003A5772" w:rsidRPr="003A5772" w:rsidRDefault="003A5772" w:rsidP="003A5772">
            <w:pPr>
              <w:jc w:val="center"/>
              <w:rPr>
                <w:rFonts w:ascii="Arial" w:hAnsi="Arial" w:cs="Arial"/>
                <w:b/>
              </w:rPr>
            </w:pPr>
            <w:r w:rsidRPr="003A5772">
              <w:rPr>
                <w:rFonts w:ascii="Arial" w:hAnsi="Arial" w:cs="Arial"/>
                <w:b/>
              </w:rPr>
              <w:t>Defining Characteristics</w:t>
            </w:r>
          </w:p>
        </w:tc>
        <w:tc>
          <w:tcPr>
            <w:tcW w:w="2475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</w:tr>
      <w:tr w:rsidR="003A5772" w:rsidRPr="00D22081" w:rsidTr="003A5772">
        <w:trPr>
          <w:trHeight w:val="1219"/>
        </w:trPr>
        <w:tc>
          <w:tcPr>
            <w:tcW w:w="1806" w:type="dxa"/>
            <w:shd w:val="clear" w:color="auto" w:fill="A6A6A6" w:themeFill="background1" w:themeFillShade="A6"/>
            <w:vAlign w:val="center"/>
          </w:tcPr>
          <w:p w:rsidR="003A5772" w:rsidRPr="003A5772" w:rsidRDefault="003A5772" w:rsidP="003A5772">
            <w:pPr>
              <w:jc w:val="center"/>
              <w:rPr>
                <w:rFonts w:ascii="Arial" w:hAnsi="Arial" w:cs="Arial"/>
                <w:b/>
              </w:rPr>
            </w:pPr>
            <w:r w:rsidRPr="003A5772">
              <w:rPr>
                <w:rFonts w:ascii="Arial" w:hAnsi="Arial" w:cs="Arial"/>
                <w:b/>
              </w:rPr>
              <w:t>Examples</w:t>
            </w:r>
          </w:p>
        </w:tc>
        <w:tc>
          <w:tcPr>
            <w:tcW w:w="2475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</w:tr>
      <w:tr w:rsidR="003A5772" w:rsidRPr="00D22081" w:rsidTr="003A5772">
        <w:trPr>
          <w:trHeight w:val="1219"/>
        </w:trPr>
        <w:tc>
          <w:tcPr>
            <w:tcW w:w="1806" w:type="dxa"/>
            <w:shd w:val="clear" w:color="auto" w:fill="A6A6A6" w:themeFill="background1" w:themeFillShade="A6"/>
            <w:vAlign w:val="center"/>
          </w:tcPr>
          <w:p w:rsidR="003A5772" w:rsidRPr="003A5772" w:rsidRDefault="003A5772" w:rsidP="003A5772">
            <w:pPr>
              <w:jc w:val="center"/>
              <w:rPr>
                <w:rFonts w:ascii="Arial" w:hAnsi="Arial" w:cs="Arial"/>
                <w:b/>
              </w:rPr>
            </w:pPr>
            <w:r w:rsidRPr="003A5772">
              <w:rPr>
                <w:rFonts w:ascii="Arial" w:hAnsi="Arial" w:cs="Arial"/>
                <w:b/>
              </w:rPr>
              <w:t>Reproduction Characteristics</w:t>
            </w:r>
          </w:p>
        </w:tc>
        <w:tc>
          <w:tcPr>
            <w:tcW w:w="2475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</w:tr>
      <w:tr w:rsidR="003A5772" w:rsidRPr="00D22081" w:rsidTr="003A5772">
        <w:trPr>
          <w:trHeight w:val="1451"/>
        </w:trPr>
        <w:tc>
          <w:tcPr>
            <w:tcW w:w="1806" w:type="dxa"/>
            <w:shd w:val="clear" w:color="auto" w:fill="A6A6A6" w:themeFill="background1" w:themeFillShade="A6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  <w:b/>
              </w:rPr>
            </w:pPr>
          </w:p>
          <w:p w:rsidR="003A5772" w:rsidRDefault="003A5772" w:rsidP="003A57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Cell Type</w:t>
            </w:r>
          </w:p>
          <w:p w:rsidR="003A5772" w:rsidRPr="00D22081" w:rsidRDefault="003A5772" w:rsidP="003A57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(Prokaryote or Eukaryote)</w:t>
            </w:r>
          </w:p>
        </w:tc>
        <w:tc>
          <w:tcPr>
            <w:tcW w:w="2475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</w:tr>
      <w:tr w:rsidR="003A5772" w:rsidRPr="00D22081" w:rsidTr="003A5772">
        <w:trPr>
          <w:trHeight w:val="1451"/>
        </w:trPr>
        <w:tc>
          <w:tcPr>
            <w:tcW w:w="1806" w:type="dxa"/>
            <w:shd w:val="clear" w:color="auto" w:fill="A6A6A6" w:themeFill="background1" w:themeFillShade="A6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Negative Affects</w:t>
            </w:r>
          </w:p>
        </w:tc>
        <w:tc>
          <w:tcPr>
            <w:tcW w:w="2475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</w:tr>
      <w:tr w:rsidR="003A5772" w:rsidRPr="00D22081" w:rsidTr="003A5772">
        <w:trPr>
          <w:trHeight w:val="1451"/>
        </w:trPr>
        <w:tc>
          <w:tcPr>
            <w:tcW w:w="1806" w:type="dxa"/>
            <w:shd w:val="clear" w:color="auto" w:fill="A6A6A6" w:themeFill="background1" w:themeFillShade="A6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Positive </w:t>
            </w:r>
            <w:r>
              <w:rPr>
                <w:rFonts w:ascii="Arial" w:hAnsi="Arial" w:cs="Arial"/>
                <w:b/>
              </w:rPr>
              <w:br/>
              <w:t>Affects</w:t>
            </w:r>
          </w:p>
        </w:tc>
        <w:tc>
          <w:tcPr>
            <w:tcW w:w="2475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</w:tr>
      <w:tr w:rsidR="003A5772" w:rsidRPr="00D22081" w:rsidTr="003A5772">
        <w:trPr>
          <w:trHeight w:val="1451"/>
        </w:trPr>
        <w:tc>
          <w:tcPr>
            <w:tcW w:w="1806" w:type="dxa"/>
            <w:shd w:val="clear" w:color="auto" w:fill="A6A6A6" w:themeFill="background1" w:themeFillShade="A6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Uses</w:t>
            </w:r>
          </w:p>
        </w:tc>
        <w:tc>
          <w:tcPr>
            <w:tcW w:w="2475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A5772" w:rsidRPr="00D22081" w:rsidRDefault="003A5772" w:rsidP="003A5772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:rsidR="00343AB6" w:rsidRDefault="00343AB6" w:rsidP="003A5772">
      <w:pPr>
        <w:rPr>
          <w:rFonts w:ascii="Arial" w:hAnsi="Arial" w:cs="Arial"/>
          <w:b/>
        </w:rPr>
      </w:pPr>
    </w:p>
    <w:sectPr w:rsidR="00343AB6" w:rsidSect="003A5772">
      <w:headerReference w:type="default" r:id="rId7"/>
      <w:footerReference w:type="default" r:id="rId8"/>
      <w:pgSz w:w="12240" w:h="15840"/>
      <w:pgMar w:top="432" w:right="432" w:bottom="475" w:left="475" w:header="72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E15" w:rsidRDefault="001C6E15" w:rsidP="00D22081">
      <w:pPr>
        <w:spacing w:after="0" w:line="240" w:lineRule="auto"/>
      </w:pPr>
      <w:r>
        <w:separator/>
      </w:r>
    </w:p>
  </w:endnote>
  <w:endnote w:type="continuationSeparator" w:id="0">
    <w:p w:rsidR="001C6E15" w:rsidRDefault="001C6E15" w:rsidP="00D2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7FF" w:rsidRPr="00B13DBB" w:rsidRDefault="005917FF" w:rsidP="006F3EB4">
    <w:pPr>
      <w:pStyle w:val="Foo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-145415</wp:posOffset>
          </wp:positionV>
          <wp:extent cx="694690" cy="509270"/>
          <wp:effectExtent l="0" t="0" r="0" b="0"/>
          <wp:wrapNone/>
          <wp:docPr id="2" name="Picture 2" descr="WHRO_EDUCATION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RO_EDUCATION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506"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</w:rPr>
      <w:tab/>
      <w:t xml:space="preserve">   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D42617">
      <w:rPr>
        <w:rFonts w:ascii="Times New Roman" w:hAnsi="Times New Roman"/>
      </w:rPr>
      <w:tab/>
    </w:r>
    <w:r w:rsidRPr="00D42617">
      <w:rPr>
        <w:rFonts w:ascii="Times New Roman" w:hAnsi="Times New Roman"/>
      </w:rPr>
      <w:fldChar w:fldCharType="begin"/>
    </w:r>
    <w:r w:rsidRPr="00D42617">
      <w:rPr>
        <w:rFonts w:ascii="Times New Roman" w:hAnsi="Times New Roman"/>
      </w:rPr>
      <w:instrText xml:space="preserve"> PAGE   \* MERGEFORMAT </w:instrText>
    </w:r>
    <w:r w:rsidRPr="00D42617">
      <w:rPr>
        <w:rFonts w:ascii="Times New Roman" w:hAnsi="Times New Roman"/>
      </w:rPr>
      <w:fldChar w:fldCharType="separate"/>
    </w:r>
    <w:r w:rsidR="003A5772">
      <w:rPr>
        <w:rFonts w:ascii="Times New Roman" w:hAnsi="Times New Roman"/>
        <w:noProof/>
      </w:rPr>
      <w:t>1</w:t>
    </w:r>
    <w:r w:rsidRPr="00D42617">
      <w:rPr>
        <w:rFonts w:ascii="Times New Roman" w:hAnsi="Times New Roman"/>
        <w:noProof/>
      </w:rPr>
      <w:fldChar w:fldCharType="end"/>
    </w:r>
  </w:p>
  <w:p w:rsidR="005917FF" w:rsidRPr="006F3EB4" w:rsidRDefault="005917FF" w:rsidP="006F3EB4">
    <w:pPr>
      <w:pStyle w:val="Footer"/>
    </w:pPr>
  </w:p>
  <w:p w:rsidR="00D22081" w:rsidRDefault="00D22081" w:rsidP="005917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E15" w:rsidRDefault="001C6E15" w:rsidP="00D22081">
      <w:pPr>
        <w:spacing w:after="0" w:line="240" w:lineRule="auto"/>
      </w:pPr>
      <w:r>
        <w:separator/>
      </w:r>
    </w:p>
  </w:footnote>
  <w:footnote w:type="continuationSeparator" w:id="0">
    <w:p w:rsidR="001C6E15" w:rsidRDefault="001C6E15" w:rsidP="00D2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081" w:rsidRPr="003A5772" w:rsidRDefault="003A5772" w:rsidP="003A5772">
    <w:pPr>
      <w:pStyle w:val="Default"/>
      <w:jc w:val="center"/>
      <w:rPr>
        <w:rFonts w:ascii="Arial" w:hAnsi="Arial" w:cs="Arial"/>
        <w:b/>
        <w:sz w:val="28"/>
        <w:szCs w:val="28"/>
      </w:rPr>
    </w:pPr>
    <w:r w:rsidRPr="003A5772">
      <w:rPr>
        <w:rFonts w:ascii="Arial" w:hAnsi="Arial" w:cs="Arial"/>
        <w:b/>
        <w:sz w:val="28"/>
      </w:rPr>
      <w:t xml:space="preserve">Module 10: Classification - Diversity in the Six Kingdoms </w:t>
    </w:r>
    <w:r>
      <w:br/>
    </w:r>
    <w:r>
      <w:rPr>
        <w:rFonts w:ascii="Arial" w:hAnsi="Arial" w:cs="Arial"/>
        <w:b/>
        <w:bCs/>
      </w:rPr>
      <w:t>Topic 1</w:t>
    </w:r>
    <w:r w:rsidR="00AA0D65">
      <w:rPr>
        <w:rFonts w:ascii="Arial" w:hAnsi="Arial" w:cs="Arial"/>
        <w:b/>
        <w:bCs/>
      </w:rPr>
      <w:t xml:space="preserve"> Application: </w:t>
    </w:r>
    <w:r>
      <w:rPr>
        <w:rFonts w:ascii="Arial" w:hAnsi="Arial" w:cs="Arial"/>
        <w:b/>
        <w:bCs/>
      </w:rPr>
      <w:t>Microorganism</w:t>
    </w:r>
    <w:r w:rsidR="00EB74FD">
      <w:rPr>
        <w:rFonts w:ascii="Arial" w:hAnsi="Arial" w:cs="Arial"/>
        <w:b/>
        <w:bCs/>
      </w:rPr>
      <w:t xml:space="preserve"> Template</w:t>
    </w:r>
  </w:p>
  <w:p w:rsidR="00D22081" w:rsidRDefault="00D220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9E"/>
    <w:rsid w:val="00054F95"/>
    <w:rsid w:val="000859B1"/>
    <w:rsid w:val="000B05C5"/>
    <w:rsid w:val="00170B9E"/>
    <w:rsid w:val="001C6E15"/>
    <w:rsid w:val="002B75DD"/>
    <w:rsid w:val="00343AB6"/>
    <w:rsid w:val="003A5772"/>
    <w:rsid w:val="00440945"/>
    <w:rsid w:val="00530ACA"/>
    <w:rsid w:val="00550B78"/>
    <w:rsid w:val="005614D9"/>
    <w:rsid w:val="005721AE"/>
    <w:rsid w:val="005917FF"/>
    <w:rsid w:val="00597112"/>
    <w:rsid w:val="006B34B7"/>
    <w:rsid w:val="007845CA"/>
    <w:rsid w:val="00AA0D65"/>
    <w:rsid w:val="00AA2DC3"/>
    <w:rsid w:val="00B0745E"/>
    <w:rsid w:val="00D22081"/>
    <w:rsid w:val="00EB74FD"/>
    <w:rsid w:val="00EF0FD9"/>
    <w:rsid w:val="00F33C5A"/>
    <w:rsid w:val="00F71CED"/>
    <w:rsid w:val="00F7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358E06-549E-4EA8-AC49-52B14BB6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Text">
    <w:name w:val="Page Text"/>
    <w:basedOn w:val="Normal"/>
    <w:link w:val="PageTextChar"/>
    <w:qFormat/>
    <w:rsid w:val="00440945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customStyle="1" w:styleId="PageTextChar">
    <w:name w:val="Page Text Char"/>
    <w:basedOn w:val="DefaultParagraphFont"/>
    <w:link w:val="PageText"/>
    <w:locked/>
    <w:rsid w:val="00440945"/>
    <w:rPr>
      <w:rFonts w:ascii="Times New Roman" w:eastAsia="Times New Roman" w:hAnsi="Times New Roman" w:cs="Times New Roman"/>
    </w:rPr>
  </w:style>
  <w:style w:type="table" w:styleId="MediumShading1-Accent1">
    <w:name w:val="Medium Shading 1 Accent 1"/>
    <w:basedOn w:val="TableNormal"/>
    <w:uiPriority w:val="63"/>
    <w:rsid w:val="00440945"/>
    <w:pPr>
      <w:spacing w:after="0" w:line="240" w:lineRule="auto"/>
    </w:pPr>
    <w:rPr>
      <w:rFonts w:eastAsia="Times New Roman" w:cs="Cambr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/>
      </w:pPr>
      <w:rPr>
        <w:rFonts w:cs="Cambria"/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shd w:val="clear" w:color="auto" w:fill="D6E6F4" w:themeFill="accent1" w:themeFillTint="3F"/>
      </w:tcPr>
    </w:tblStylePr>
    <w:tblStylePr w:type="band1Horz">
      <w:rPr>
        <w:rFonts w:cs="Cambria"/>
      </w:rPr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rPr>
        <w:rFonts w:cs="Cambria"/>
      </w:rPr>
      <w:tblPr/>
      <w:tcPr>
        <w:tcBorders>
          <w:insideH w:val="nil"/>
          <w:insideV w:val="nil"/>
        </w:tcBorders>
      </w:tcPr>
    </w:tblStylePr>
  </w:style>
  <w:style w:type="paragraph" w:customStyle="1" w:styleId="bodytext">
    <w:name w:val="bodytext"/>
    <w:basedOn w:val="Normal"/>
    <w:rsid w:val="0044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2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081"/>
  </w:style>
  <w:style w:type="paragraph" w:styleId="Footer">
    <w:name w:val="footer"/>
    <w:basedOn w:val="Normal"/>
    <w:link w:val="FooterChar"/>
    <w:uiPriority w:val="99"/>
    <w:unhideWhenUsed/>
    <w:rsid w:val="00D22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081"/>
  </w:style>
  <w:style w:type="paragraph" w:customStyle="1" w:styleId="Default">
    <w:name w:val="Default"/>
    <w:rsid w:val="00D220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1C1DB-5920-4853-BBC6-D0E12043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Cryshel Whitehead</dc:creator>
  <cp:keywords/>
  <dc:description/>
  <cp:lastModifiedBy>Mark Parsons</cp:lastModifiedBy>
  <cp:revision>2</cp:revision>
  <dcterms:created xsi:type="dcterms:W3CDTF">2016-12-01T21:46:00Z</dcterms:created>
  <dcterms:modified xsi:type="dcterms:W3CDTF">2016-12-01T21:46:00Z</dcterms:modified>
</cp:coreProperties>
</file>