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CA9E2" w14:textId="77777777" w:rsidR="00EB4787" w:rsidRPr="005F0405" w:rsidRDefault="00EB4787" w:rsidP="005F0405">
      <w:pPr>
        <w:pStyle w:val="ListParagraph"/>
        <w:ind w:left="-90"/>
        <w:jc w:val="both"/>
        <w:rPr>
          <w:rFonts w:ascii="Arial" w:hAnsi="Arial" w:cs="Arial"/>
          <w:b/>
          <w:sz w:val="20"/>
          <w:szCs w:val="22"/>
        </w:rPr>
      </w:pPr>
      <w:r w:rsidRPr="005F0405">
        <w:rPr>
          <w:rFonts w:ascii="Arial" w:hAnsi="Arial" w:cs="Arial"/>
          <w:sz w:val="20"/>
          <w:szCs w:val="22"/>
        </w:rPr>
        <w:t xml:space="preserve">As you create your video, please review the checklist below to ensure you have included all of the needed items to receive full credit for your work.  </w:t>
      </w:r>
    </w:p>
    <w:p w14:paraId="055E306D" w14:textId="77777777" w:rsidR="00EB4787" w:rsidRDefault="00EB4787" w:rsidP="00EB478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tbl>
      <w:tblPr>
        <w:tblW w:w="5053" w:type="pct"/>
        <w:tblInd w:w="-9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1519"/>
        <w:gridCol w:w="7930"/>
      </w:tblGrid>
      <w:tr w:rsidR="00CA456B" w:rsidRPr="002A55D1" w14:paraId="5469BEAB" w14:textId="77777777" w:rsidTr="00CA456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74799A" w14:textId="77777777" w:rsidR="00CA456B" w:rsidRDefault="00CA456B" w:rsidP="00CA456B">
            <w:r w:rsidRPr="0055246A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2"/>
              </w:rPr>
              <w:t xml:space="preserve">Your assignment should include all of the criteria listed below to receive full credit. </w:t>
            </w:r>
          </w:p>
        </w:tc>
      </w:tr>
      <w:tr w:rsidR="00CA456B" w:rsidRPr="002A55D1" w14:paraId="5767AFDE" w14:textId="77777777" w:rsidTr="00CA456B">
        <w:trPr>
          <w:trHeight w:val="432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C48906" w14:textId="77777777" w:rsidR="00CA456B" w:rsidRPr="005F0405" w:rsidRDefault="00CA456B" w:rsidP="00810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 w:rsidRPr="005F0405">
              <w:rPr>
                <w:rFonts w:ascii="Arial" w:hAnsi="Arial" w:cs="Arial"/>
                <w:b/>
                <w:color w:val="FFFFFF"/>
                <w:sz w:val="20"/>
                <w:szCs w:val="22"/>
              </w:rPr>
              <w:t>Included?</w:t>
            </w: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C9A264" w14:textId="77777777" w:rsidR="00CA456B" w:rsidRPr="005F0405" w:rsidRDefault="00CA456B" w:rsidP="00810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 w:rsidRPr="005F0405">
              <w:rPr>
                <w:rFonts w:ascii="Arial" w:hAnsi="Arial" w:cs="Arial"/>
                <w:b/>
                <w:color w:val="FFFFFF"/>
                <w:sz w:val="20"/>
                <w:szCs w:val="22"/>
              </w:rPr>
              <w:t>Item</w:t>
            </w:r>
          </w:p>
        </w:tc>
      </w:tr>
      <w:tr w:rsidR="00CA456B" w:rsidRPr="00DD43AA" w14:paraId="1148F613" w14:textId="77777777" w:rsidTr="00CA456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D2B3D0" w14:textId="77777777" w:rsidR="00CA456B" w:rsidRPr="005F0405" w:rsidRDefault="00CA456B" w:rsidP="0081022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F0405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QUALITY</w:t>
            </w:r>
          </w:p>
        </w:tc>
      </w:tr>
      <w:tr w:rsidR="00CA456B" w:rsidRPr="00DD43AA" w14:paraId="745A952F" w14:textId="77777777" w:rsidTr="00CA456B">
        <w:trPr>
          <w:trHeight w:val="51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503A1" w14:textId="77777777" w:rsidR="00CA456B" w:rsidRPr="00DD43AA" w:rsidRDefault="00CA456B" w:rsidP="00810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1154" w14:textId="77777777" w:rsidR="00CA456B" w:rsidRPr="005F0405" w:rsidRDefault="00CA456B" w:rsidP="0081022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F0405">
              <w:rPr>
                <w:rFonts w:ascii="Arial" w:hAnsi="Arial" w:cs="Arial"/>
                <w:sz w:val="20"/>
                <w:szCs w:val="22"/>
              </w:rPr>
              <w:t>The video is in focus and sharp.</w:t>
            </w:r>
          </w:p>
        </w:tc>
      </w:tr>
      <w:tr w:rsidR="00CA456B" w:rsidRPr="00DD43AA" w14:paraId="75672025" w14:textId="77777777" w:rsidTr="00CA456B">
        <w:trPr>
          <w:trHeight w:val="51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A2BD4" w14:textId="77777777" w:rsidR="00CA456B" w:rsidRPr="00DD43AA" w:rsidRDefault="00CA456B" w:rsidP="00810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03251" w14:textId="77777777" w:rsidR="00CA456B" w:rsidRPr="005F0405" w:rsidRDefault="00CA456B" w:rsidP="0081022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F0405">
              <w:rPr>
                <w:rFonts w:ascii="Arial" w:hAnsi="Arial" w:cs="Arial"/>
                <w:sz w:val="20"/>
                <w:szCs w:val="22"/>
              </w:rPr>
              <w:t>The video uses clear audio.</w:t>
            </w:r>
          </w:p>
        </w:tc>
      </w:tr>
      <w:tr w:rsidR="00CA456B" w:rsidRPr="00DD43AA" w14:paraId="0B9B3C8A" w14:textId="77777777" w:rsidTr="00CA456B">
        <w:trPr>
          <w:trHeight w:val="51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919AA" w14:textId="77777777" w:rsidR="00CA456B" w:rsidRPr="000C570A" w:rsidRDefault="00CA456B" w:rsidP="00810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49BA" w14:textId="77777777" w:rsidR="00CA456B" w:rsidRPr="005F0405" w:rsidRDefault="00CA456B" w:rsidP="0081022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F0405">
              <w:rPr>
                <w:rFonts w:ascii="Arial" w:hAnsi="Arial" w:cs="Arial"/>
                <w:sz w:val="20"/>
                <w:szCs w:val="22"/>
              </w:rPr>
              <w:t>The video uses appropriate lighting.</w:t>
            </w:r>
          </w:p>
        </w:tc>
      </w:tr>
      <w:tr w:rsidR="00CA456B" w:rsidRPr="00DD43AA" w14:paraId="6842BB0C" w14:textId="77777777" w:rsidTr="00CA456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6E370C" w14:textId="77777777" w:rsidR="00CA456B" w:rsidRPr="000C570A" w:rsidRDefault="00CA456B" w:rsidP="008102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0405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CONTENT</w:t>
            </w:r>
          </w:p>
        </w:tc>
      </w:tr>
      <w:tr w:rsidR="00CA456B" w:rsidRPr="00DD43AA" w14:paraId="204B4F8E" w14:textId="77777777" w:rsidTr="00CA456B">
        <w:trPr>
          <w:trHeight w:val="486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A694" w14:textId="77777777" w:rsidR="00CA456B" w:rsidRPr="00DD43AA" w:rsidRDefault="00CA456B" w:rsidP="00810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97932" w14:textId="77777777" w:rsidR="00CA456B" w:rsidRPr="005F0405" w:rsidRDefault="00CA456B" w:rsidP="0081022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F0405">
              <w:rPr>
                <w:rFonts w:ascii="Arial" w:hAnsi="Arial" w:cs="Arial"/>
                <w:sz w:val="20"/>
                <w:szCs w:val="22"/>
              </w:rPr>
              <w:t>The video demonstrates first aid skills for bleeding.</w:t>
            </w:r>
          </w:p>
        </w:tc>
      </w:tr>
      <w:tr w:rsidR="00CA456B" w:rsidRPr="00DD43AA" w14:paraId="3FC42B84" w14:textId="77777777" w:rsidTr="00CA456B">
        <w:trPr>
          <w:trHeight w:val="486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7ACA4" w14:textId="77777777" w:rsidR="00CA456B" w:rsidRPr="00DD43AA" w:rsidRDefault="00CA456B" w:rsidP="008102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6CFF1" w14:textId="77777777" w:rsidR="00CA456B" w:rsidRPr="005F0405" w:rsidRDefault="00CA456B" w:rsidP="0046327A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F0405">
              <w:rPr>
                <w:rFonts w:ascii="Arial" w:hAnsi="Arial" w:cs="Arial"/>
                <w:sz w:val="20"/>
                <w:szCs w:val="22"/>
              </w:rPr>
              <w:t>The video demonstrates first aid skills for contusions.</w:t>
            </w:r>
          </w:p>
        </w:tc>
      </w:tr>
      <w:tr w:rsidR="00CA456B" w:rsidRPr="00DD43AA" w14:paraId="2804E299" w14:textId="77777777" w:rsidTr="00CA456B">
        <w:trPr>
          <w:trHeight w:val="486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62E0F" w14:textId="77777777" w:rsidR="00CA456B" w:rsidRPr="00DD43AA" w:rsidRDefault="00CA456B" w:rsidP="008102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1DDC0" w14:textId="77777777" w:rsidR="00CA456B" w:rsidRPr="005F0405" w:rsidRDefault="00CA456B" w:rsidP="0081022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F0405">
              <w:rPr>
                <w:rFonts w:ascii="Arial" w:hAnsi="Arial" w:cs="Arial"/>
                <w:sz w:val="20"/>
                <w:szCs w:val="22"/>
              </w:rPr>
              <w:t>The video demonstrates first aid skills for fractures.</w:t>
            </w:r>
          </w:p>
        </w:tc>
      </w:tr>
      <w:tr w:rsidR="00CA456B" w:rsidRPr="00DD43AA" w14:paraId="3497AE54" w14:textId="77777777" w:rsidTr="00CA456B">
        <w:trPr>
          <w:trHeight w:val="486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5C4DF" w14:textId="77777777" w:rsidR="00CA456B" w:rsidRPr="00DD43AA" w:rsidRDefault="00CA456B" w:rsidP="008102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E8F2D" w14:textId="77777777" w:rsidR="00CA456B" w:rsidRPr="005F0405" w:rsidRDefault="00CA456B" w:rsidP="0081022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F0405">
              <w:rPr>
                <w:rFonts w:ascii="Arial" w:hAnsi="Arial" w:cs="Arial"/>
                <w:sz w:val="20"/>
                <w:szCs w:val="22"/>
              </w:rPr>
              <w:t>The video demonstrates first aid skills for anaphylactic shock.</w:t>
            </w:r>
          </w:p>
        </w:tc>
      </w:tr>
      <w:tr w:rsidR="00CA456B" w:rsidRPr="00DD43AA" w14:paraId="453F62A3" w14:textId="77777777" w:rsidTr="00CA456B">
        <w:trPr>
          <w:trHeight w:val="486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A575" w14:textId="77777777" w:rsidR="00CA456B" w:rsidRPr="00DD43AA" w:rsidRDefault="00CA456B" w:rsidP="008102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4448" w14:textId="77777777" w:rsidR="00CA456B" w:rsidRPr="005F0405" w:rsidRDefault="00CA456B" w:rsidP="0081022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F0405">
              <w:rPr>
                <w:rFonts w:ascii="Arial" w:hAnsi="Arial" w:cs="Arial"/>
                <w:sz w:val="20"/>
                <w:szCs w:val="22"/>
              </w:rPr>
              <w:t>All outside resources are correctly cited.</w:t>
            </w:r>
          </w:p>
        </w:tc>
      </w:tr>
    </w:tbl>
    <w:p w14:paraId="2BB7D0F2" w14:textId="77777777" w:rsidR="00C34B74" w:rsidRDefault="00C34B74">
      <w:bookmarkStart w:id="0" w:name="_GoBack"/>
      <w:bookmarkEnd w:id="0"/>
    </w:p>
    <w:sectPr w:rsidR="00C34B74" w:rsidSect="00EB478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42B8C" w14:textId="77777777" w:rsidR="00E22EA9" w:rsidRDefault="00E22EA9" w:rsidP="00EB4787">
      <w:r>
        <w:separator/>
      </w:r>
    </w:p>
  </w:endnote>
  <w:endnote w:type="continuationSeparator" w:id="0">
    <w:p w14:paraId="507290F2" w14:textId="77777777" w:rsidR="00E22EA9" w:rsidRDefault="00E22EA9" w:rsidP="00EB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2AA41" w14:textId="77777777" w:rsidR="00EB4787" w:rsidRDefault="00EB478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CF3E56" wp14:editId="449753A4">
          <wp:simplePos x="0" y="0"/>
          <wp:positionH relativeFrom="column">
            <wp:posOffset>-638176</wp:posOffset>
          </wp:positionH>
          <wp:positionV relativeFrom="paragraph">
            <wp:posOffset>-135890</wp:posOffset>
          </wp:positionV>
          <wp:extent cx="809625" cy="602319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RO_EDUCATION_B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92"/>
                  <a:stretch/>
                </pic:blipFill>
                <pic:spPr bwMode="auto">
                  <a:xfrm>
                    <a:off x="0" y="0"/>
                    <a:ext cx="824384" cy="613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0420B" w14:textId="77777777" w:rsidR="00E22EA9" w:rsidRDefault="00E22EA9" w:rsidP="00EB4787">
      <w:r>
        <w:separator/>
      </w:r>
    </w:p>
  </w:footnote>
  <w:footnote w:type="continuationSeparator" w:id="0">
    <w:p w14:paraId="03E48369" w14:textId="77777777" w:rsidR="00E22EA9" w:rsidRDefault="00E22EA9" w:rsidP="00EB47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AEC2" w14:textId="77777777" w:rsidR="005F0405" w:rsidRPr="005F0405" w:rsidRDefault="005F0405" w:rsidP="005F0405">
    <w:pPr>
      <w:pStyle w:val="Header"/>
      <w:jc w:val="center"/>
      <w:rPr>
        <w:rFonts w:ascii="Arial" w:hAnsi="Arial" w:cs="Arial"/>
        <w:b/>
      </w:rPr>
    </w:pPr>
    <w:r w:rsidRPr="005F0405">
      <w:rPr>
        <w:rFonts w:ascii="Arial" w:hAnsi="Arial" w:cs="Arial"/>
        <w:b/>
        <w:sz w:val="28"/>
      </w:rPr>
      <w:t>Module 5: Keeping It Together</w:t>
    </w:r>
    <w:r w:rsidRPr="005F0405">
      <w:rPr>
        <w:rFonts w:ascii="Arial" w:hAnsi="Arial" w:cs="Arial"/>
        <w:sz w:val="28"/>
      </w:rPr>
      <w:br/>
    </w:r>
    <w:r w:rsidRPr="005F0405">
      <w:rPr>
        <w:rFonts w:ascii="Arial" w:hAnsi="Arial" w:cs="Arial"/>
        <w:b/>
      </w:rPr>
      <w:t xml:space="preserve">Topic 2 </w:t>
    </w:r>
    <w:r w:rsidR="00CA456B">
      <w:rPr>
        <w:rFonts w:ascii="Arial" w:hAnsi="Arial" w:cs="Arial"/>
        <w:b/>
      </w:rPr>
      <w:t>Application</w:t>
    </w:r>
    <w:r w:rsidRPr="005F0405">
      <w:rPr>
        <w:rFonts w:ascii="Arial" w:hAnsi="Arial" w:cs="Arial"/>
        <w:b/>
      </w:rPr>
      <w:t>: Emergency Procedures Video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87"/>
    <w:rsid w:val="000D1DD5"/>
    <w:rsid w:val="001F34D7"/>
    <w:rsid w:val="002469F6"/>
    <w:rsid w:val="003F7343"/>
    <w:rsid w:val="0046327A"/>
    <w:rsid w:val="005F0405"/>
    <w:rsid w:val="006F1A02"/>
    <w:rsid w:val="00771DF6"/>
    <w:rsid w:val="00C34B74"/>
    <w:rsid w:val="00CA456B"/>
    <w:rsid w:val="00E22EA9"/>
    <w:rsid w:val="00EB4787"/>
    <w:rsid w:val="00F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32334"/>
  <w14:defaultImageDpi w14:val="300"/>
  <w15:docId w15:val="{52D6841A-A9DB-486C-896F-8B170DA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4787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4787"/>
    <w:pPr>
      <w:ind w:left="720"/>
      <w:contextualSpacing/>
    </w:pPr>
  </w:style>
  <w:style w:type="paragraph" w:customStyle="1" w:styleId="Default">
    <w:name w:val="Default"/>
    <w:rsid w:val="00EB47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B47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787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EB47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787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</dc:creator>
  <cp:keywords/>
  <dc:description/>
  <cp:lastModifiedBy>Alexandra Briggs</cp:lastModifiedBy>
  <cp:revision>2</cp:revision>
  <dcterms:created xsi:type="dcterms:W3CDTF">2016-10-21T20:17:00Z</dcterms:created>
  <dcterms:modified xsi:type="dcterms:W3CDTF">2016-10-21T20:17:00Z</dcterms:modified>
</cp:coreProperties>
</file>