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0D87">
        <w:rPr>
          <w:rFonts w:ascii="Times New Roman" w:hAnsi="Times New Roman"/>
          <w:sz w:val="22"/>
          <w:szCs w:val="22"/>
        </w:rPr>
        <w:t xml:space="preserve">1. Two lightning bolts are seen to strike two distant locations at the same time. Seen from a different location, the two lightning bolts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will also be seen at the same time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will not be seen at the same time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may or may not be seen at the same time</w:t>
      </w: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0D87">
        <w:rPr>
          <w:rFonts w:ascii="Times New Roman" w:hAnsi="Times New Roman"/>
          <w:sz w:val="22"/>
          <w:szCs w:val="22"/>
        </w:rPr>
        <w:t xml:space="preserve">2. Compared to clocks in a stationary reference frame, clocks in a moving reference frame run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slower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faster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at the same speed</w:t>
      </w: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0D87">
        <w:rPr>
          <w:rFonts w:ascii="Times New Roman" w:hAnsi="Times New Roman"/>
          <w:sz w:val="22"/>
          <w:szCs w:val="22"/>
        </w:rPr>
        <w:t xml:space="preserve">3. A woman standing on the ground sees a </w:t>
      </w:r>
      <w:r w:rsidR="009C1E07">
        <w:rPr>
          <w:rFonts w:ascii="Times New Roman" w:hAnsi="Times New Roman"/>
          <w:sz w:val="22"/>
          <w:szCs w:val="22"/>
        </w:rPr>
        <w:t>rocket ship move past her at 95</w:t>
      </w:r>
      <w:r w:rsidRPr="00230D87">
        <w:rPr>
          <w:rFonts w:ascii="Times New Roman" w:hAnsi="Times New Roman"/>
          <w:sz w:val="22"/>
          <w:szCs w:val="22"/>
        </w:rPr>
        <w:t xml:space="preserve">% of the speed of light. Compared to when the rocket is at rest, the woman measures the rocket's length as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longer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shorter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the same length</w:t>
      </w: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0D87">
        <w:rPr>
          <w:rFonts w:ascii="Times New Roman" w:hAnsi="Times New Roman"/>
          <w:sz w:val="22"/>
          <w:szCs w:val="22"/>
        </w:rPr>
        <w:t xml:space="preserve">4. According to Einstein's theory of special relativity,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space and time are aspects of each other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energy and mass are aspects of each other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both of these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none of these</w:t>
      </w: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D02B74" w:rsidRPr="00230D87" w:rsidRDefault="00D02B74" w:rsidP="00D02B74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0D87">
        <w:rPr>
          <w:rFonts w:ascii="Times New Roman" w:hAnsi="Times New Roman"/>
          <w:sz w:val="22"/>
          <w:szCs w:val="22"/>
        </w:rPr>
        <w:t xml:space="preserve">5.  According to the </w:t>
      </w:r>
      <w:proofErr w:type="spellStart"/>
      <w:r w:rsidRPr="00230D87">
        <w:rPr>
          <w:rFonts w:ascii="Times New Roman" w:hAnsi="Times New Roman"/>
          <w:sz w:val="22"/>
          <w:szCs w:val="22"/>
        </w:rPr>
        <w:t>well known</w:t>
      </w:r>
      <w:proofErr w:type="spellEnd"/>
      <w:r w:rsidRPr="00230D87">
        <w:rPr>
          <w:rFonts w:ascii="Times New Roman" w:hAnsi="Times New Roman"/>
          <w:sz w:val="22"/>
          <w:szCs w:val="22"/>
        </w:rPr>
        <w:t xml:space="preserve"> equation, energy equals mass times the speed of light squared,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mass and energy travel at the speed of light squared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energy is actually mass traveling at the speed of light squared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mass and energy travel at twice the speed of light </w:t>
      </w:r>
    </w:p>
    <w:p w:rsidR="00D02B74" w:rsidRPr="00593B03" w:rsidRDefault="00D02B74" w:rsidP="00593B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 xml:space="preserve">mass and energy are related </w:t>
      </w:r>
    </w:p>
    <w:p w:rsidR="0047659E" w:rsidRPr="00593B03" w:rsidRDefault="00D02B74" w:rsidP="00593B0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93B03">
        <w:rPr>
          <w:rFonts w:ascii="Times New Roman" w:hAnsi="Times New Roman"/>
          <w:sz w:val="22"/>
          <w:szCs w:val="22"/>
        </w:rPr>
        <w:t>none o</w:t>
      </w:r>
      <w:bookmarkStart w:id="0" w:name="_GoBack"/>
      <w:bookmarkEnd w:id="0"/>
      <w:r w:rsidRPr="00593B03">
        <w:rPr>
          <w:rFonts w:ascii="Times New Roman" w:hAnsi="Times New Roman"/>
          <w:sz w:val="22"/>
          <w:szCs w:val="22"/>
        </w:rPr>
        <w:t>f these</w:t>
      </w:r>
    </w:p>
    <w:sectPr w:rsidR="0047659E" w:rsidRPr="00593B03" w:rsidSect="00C21C3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A5" w:rsidRDefault="000E65A5" w:rsidP="00230D87">
      <w:r>
        <w:separator/>
      </w:r>
    </w:p>
  </w:endnote>
  <w:endnote w:type="continuationSeparator" w:id="0">
    <w:p w:rsidR="000E65A5" w:rsidRDefault="000E65A5" w:rsidP="0023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87" w:rsidRDefault="00E06D00" w:rsidP="00230D87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-177800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A5" w:rsidRDefault="000E65A5" w:rsidP="00230D87">
      <w:r>
        <w:separator/>
      </w:r>
    </w:p>
  </w:footnote>
  <w:footnote w:type="continuationSeparator" w:id="0">
    <w:p w:rsidR="000E65A5" w:rsidRDefault="000E65A5" w:rsidP="0023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00" w:rsidRPr="00E06D00" w:rsidRDefault="00E06D00" w:rsidP="00E06D0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8</w:t>
    </w:r>
    <w:r w:rsidRPr="00EC33E3">
      <w:rPr>
        <w:rFonts w:ascii="Arial" w:hAnsi="Arial" w:cs="Arial"/>
        <w:b/>
        <w:sz w:val="28"/>
        <w:szCs w:val="28"/>
      </w:rPr>
      <w:t xml:space="preserve">:  </w:t>
    </w:r>
    <w:r>
      <w:rPr>
        <w:rFonts w:ascii="Arial" w:hAnsi="Arial" w:cs="Arial"/>
        <w:b/>
        <w:sz w:val="28"/>
        <w:szCs w:val="28"/>
      </w:rPr>
      <w:t>20</w:t>
    </w:r>
    <w:r w:rsidRPr="00B97A12">
      <w:rPr>
        <w:rFonts w:ascii="Arial" w:hAnsi="Arial" w:cs="Arial"/>
        <w:b/>
        <w:sz w:val="28"/>
        <w:szCs w:val="28"/>
        <w:vertAlign w:val="superscript"/>
      </w:rPr>
      <w:t>th</w:t>
    </w:r>
    <w:r>
      <w:rPr>
        <w:rFonts w:ascii="Arial" w:hAnsi="Arial" w:cs="Arial"/>
        <w:b/>
        <w:sz w:val="28"/>
        <w:szCs w:val="28"/>
      </w:rPr>
      <w:t xml:space="preserve"> Century Physics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>Topic 2 Application: Special Relativity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BF"/>
    <w:multiLevelType w:val="hybridMultilevel"/>
    <w:tmpl w:val="17B4BFD6"/>
    <w:lvl w:ilvl="0" w:tplc="3A0C3E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B4464"/>
    <w:multiLevelType w:val="hybridMultilevel"/>
    <w:tmpl w:val="D2C2E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F64FC"/>
    <w:multiLevelType w:val="hybridMultilevel"/>
    <w:tmpl w:val="C92EA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A08EE"/>
    <w:multiLevelType w:val="hybridMultilevel"/>
    <w:tmpl w:val="E56CEF24"/>
    <w:lvl w:ilvl="0" w:tplc="12FCC9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4764D"/>
    <w:multiLevelType w:val="hybridMultilevel"/>
    <w:tmpl w:val="24AEADE8"/>
    <w:lvl w:ilvl="0" w:tplc="34B0BC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70E26"/>
    <w:multiLevelType w:val="hybridMultilevel"/>
    <w:tmpl w:val="EB14F558"/>
    <w:lvl w:ilvl="0" w:tplc="8BD0557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187F02"/>
    <w:multiLevelType w:val="hybridMultilevel"/>
    <w:tmpl w:val="7C262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17616B"/>
    <w:multiLevelType w:val="hybridMultilevel"/>
    <w:tmpl w:val="FE361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80E18"/>
    <w:multiLevelType w:val="hybridMultilevel"/>
    <w:tmpl w:val="DA381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510902"/>
    <w:multiLevelType w:val="hybridMultilevel"/>
    <w:tmpl w:val="E8D4A098"/>
    <w:lvl w:ilvl="0" w:tplc="FD58B68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74"/>
    <w:rsid w:val="00086A00"/>
    <w:rsid w:val="000E65A5"/>
    <w:rsid w:val="00230D87"/>
    <w:rsid w:val="002716B2"/>
    <w:rsid w:val="00291ED0"/>
    <w:rsid w:val="003F1670"/>
    <w:rsid w:val="003F5650"/>
    <w:rsid w:val="0047659E"/>
    <w:rsid w:val="005668B5"/>
    <w:rsid w:val="00576A15"/>
    <w:rsid w:val="00593B03"/>
    <w:rsid w:val="008C5434"/>
    <w:rsid w:val="009C1E07"/>
    <w:rsid w:val="00A20331"/>
    <w:rsid w:val="00A334A1"/>
    <w:rsid w:val="00B94DDE"/>
    <w:rsid w:val="00B97A12"/>
    <w:rsid w:val="00BE6C23"/>
    <w:rsid w:val="00C21C31"/>
    <w:rsid w:val="00C96E8C"/>
    <w:rsid w:val="00CE741B"/>
    <w:rsid w:val="00D02B74"/>
    <w:rsid w:val="00D62ED6"/>
    <w:rsid w:val="00E06D00"/>
    <w:rsid w:val="00EC33E3"/>
    <w:rsid w:val="00F36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86746"/>
  <w14:defaultImageDpi w14:val="0"/>
  <w15:docId w15:val="{0FCE88A0-7815-4F06-B117-94DE93A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D8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3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D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cp:lastPrinted>2011-07-22T21:51:00Z</cp:lastPrinted>
  <dcterms:created xsi:type="dcterms:W3CDTF">2019-03-04T15:31:00Z</dcterms:created>
  <dcterms:modified xsi:type="dcterms:W3CDTF">2019-03-04T15:31:00Z</dcterms:modified>
</cp:coreProperties>
</file>