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178" w:rsidRPr="00504989" w:rsidRDefault="00CA1178" w:rsidP="00504989">
      <w:pPr>
        <w:pStyle w:val="Heading1"/>
        <w:rPr>
          <w:b w:val="0"/>
          <w:i/>
        </w:rPr>
      </w:pPr>
      <w:r>
        <w:t>World Geography Course Outline</w:t>
      </w:r>
    </w:p>
    <w:p w:rsidR="009D7CB7" w:rsidRPr="00CA1178" w:rsidRDefault="002F1C17" w:rsidP="00CA1178">
      <w:pPr>
        <w:rPr>
          <w:rFonts w:cs="Arial"/>
          <w:b/>
        </w:rPr>
      </w:pPr>
      <w:r w:rsidRPr="00CA1178">
        <w:rPr>
          <w:rFonts w:cs="Arial"/>
        </w:rPr>
        <w:t>The course outline include</w:t>
      </w:r>
      <w:r w:rsidR="009D7CB7" w:rsidRPr="00CA1178">
        <w:rPr>
          <w:rFonts w:cs="Arial"/>
        </w:rPr>
        <w:t>s</w:t>
      </w:r>
      <w:r w:rsidRPr="00CA1178">
        <w:rPr>
          <w:rFonts w:cs="Arial"/>
        </w:rPr>
        <w:t xml:space="preserve"> all of the modu</w:t>
      </w:r>
      <w:r w:rsidR="00474510" w:rsidRPr="00CA1178">
        <w:rPr>
          <w:rFonts w:cs="Arial"/>
        </w:rPr>
        <w:t xml:space="preserve">les, </w:t>
      </w:r>
      <w:r w:rsidR="009D7CB7" w:rsidRPr="00CA1178">
        <w:rPr>
          <w:rFonts w:cs="Arial"/>
        </w:rPr>
        <w:t>topics</w:t>
      </w:r>
      <w:r w:rsidR="00474510" w:rsidRPr="00CA1178">
        <w:rPr>
          <w:rFonts w:cs="Arial"/>
        </w:rPr>
        <w:t>, learning activities, and assessments that are</w:t>
      </w:r>
      <w:r w:rsidR="002168EC" w:rsidRPr="00CA1178">
        <w:rPr>
          <w:rFonts w:cs="Arial"/>
        </w:rPr>
        <w:t xml:space="preserve"> in the cours</w:t>
      </w:r>
      <w:r w:rsidR="006337AB" w:rsidRPr="00CA1178">
        <w:rPr>
          <w:rFonts w:cs="Arial"/>
        </w:rPr>
        <w:t xml:space="preserve">e.  </w:t>
      </w:r>
      <w:r w:rsidR="008F681E" w:rsidRPr="00CA1178">
        <w:rPr>
          <w:rFonts w:cs="Arial"/>
        </w:rPr>
        <w:t xml:space="preserve">In addition, all </w:t>
      </w:r>
      <w:r w:rsidR="009D7CB7" w:rsidRPr="00CA1178">
        <w:rPr>
          <w:rFonts w:cs="Arial"/>
        </w:rPr>
        <w:t xml:space="preserve">2015 </w:t>
      </w:r>
      <w:r w:rsidR="008F681E" w:rsidRPr="00CA1178">
        <w:rPr>
          <w:rFonts w:cs="Arial"/>
        </w:rPr>
        <w:t>Virginia</w:t>
      </w:r>
      <w:r w:rsidR="009D7CB7" w:rsidRPr="00CA1178">
        <w:rPr>
          <w:rFonts w:cs="Arial"/>
        </w:rPr>
        <w:t xml:space="preserve"> Standards of Learning are</w:t>
      </w:r>
      <w:r w:rsidR="008F681E" w:rsidRPr="00CA1178">
        <w:rPr>
          <w:rFonts w:cs="Arial"/>
        </w:rPr>
        <w:t xml:space="preserve"> indicated in the appropriate column</w:t>
      </w:r>
      <w:r w:rsidR="00FF62F4" w:rsidRPr="00CA1178">
        <w:rPr>
          <w:rFonts w:cs="Arial"/>
        </w:rPr>
        <w:t xml:space="preserve">. This course is based on a theme where students serve as interns to a </w:t>
      </w:r>
      <w:r w:rsidR="00270575" w:rsidRPr="00CA1178">
        <w:rPr>
          <w:rFonts w:cs="Arial"/>
        </w:rPr>
        <w:t xml:space="preserve">cutting </w:t>
      </w:r>
      <w:r w:rsidR="00FF62F4" w:rsidRPr="00CA1178">
        <w:rPr>
          <w:rFonts w:cs="Arial"/>
        </w:rPr>
        <w:t xml:space="preserve">edge </w:t>
      </w:r>
      <w:r w:rsidR="00270575" w:rsidRPr="00CA1178">
        <w:rPr>
          <w:rFonts w:cs="Arial"/>
        </w:rPr>
        <w:t xml:space="preserve">digital </w:t>
      </w:r>
      <w:r w:rsidR="00FF62F4" w:rsidRPr="00CA1178">
        <w:rPr>
          <w:rFonts w:cs="Arial"/>
        </w:rPr>
        <w:t>media organization, GEOTREX.</w:t>
      </w:r>
      <w:r w:rsidR="006536DF" w:rsidRPr="00CA1178">
        <w:rPr>
          <w:rFonts w:cs="Arial"/>
        </w:rPr>
        <w:t xml:space="preserve">  The following course objectives provide an overview of the experiences that the student</w:t>
      </w:r>
      <w:r w:rsidR="004606DA">
        <w:rPr>
          <w:rFonts w:cs="Arial"/>
        </w:rPr>
        <w:t xml:space="preserve">s </w:t>
      </w:r>
      <w:r w:rsidR="006536DF" w:rsidRPr="00CA1178">
        <w:rPr>
          <w:rFonts w:cs="Arial"/>
        </w:rPr>
        <w:t>will gain throughout their journey</w:t>
      </w:r>
      <w:r w:rsidR="003311DC" w:rsidRPr="00CA1178">
        <w:rPr>
          <w:rFonts w:cs="Arial"/>
        </w:rPr>
        <w:t xml:space="preserve"> and describe what they can expect to learn after successfully completing the course</w:t>
      </w:r>
      <w:r w:rsidR="006536DF" w:rsidRPr="00CA1178">
        <w:rPr>
          <w:rFonts w:cs="Arial"/>
        </w:rPr>
        <w:t>:</w:t>
      </w:r>
    </w:p>
    <w:p w:rsidR="004606DA" w:rsidRPr="004A3CEC" w:rsidRDefault="004606DA" w:rsidP="009E4F6F">
      <w:pPr>
        <w:numPr>
          <w:ilvl w:val="0"/>
          <w:numId w:val="100"/>
        </w:numPr>
        <w:spacing w:before="100" w:beforeAutospacing="1" w:after="100" w:afterAutospacing="1"/>
        <w:rPr>
          <w:rFonts w:cs="Arial"/>
        </w:rPr>
      </w:pPr>
      <w:r w:rsidRPr="004A3CEC">
        <w:rPr>
          <w:rFonts w:cs="Arial"/>
        </w:rPr>
        <w:t>The student will demonstrate skills for historical thinking, geographical analysis, economic decision making, and responsible citizenship.</w:t>
      </w:r>
    </w:p>
    <w:p w:rsidR="004606DA" w:rsidRPr="004A3CEC" w:rsidRDefault="004606DA" w:rsidP="009E4F6F">
      <w:pPr>
        <w:numPr>
          <w:ilvl w:val="0"/>
          <w:numId w:val="100"/>
        </w:numPr>
        <w:spacing w:before="100" w:beforeAutospacing="1" w:after="100" w:afterAutospacing="1"/>
        <w:rPr>
          <w:rFonts w:cs="Arial"/>
        </w:rPr>
      </w:pPr>
      <w:r w:rsidRPr="004A3CEC">
        <w:rPr>
          <w:rFonts w:cs="Arial"/>
        </w:rPr>
        <w:t>The student will analyze how physical and ecological processes shape Earth’s surface.</w:t>
      </w:r>
    </w:p>
    <w:p w:rsidR="004606DA" w:rsidRPr="004A3CEC" w:rsidRDefault="004606DA" w:rsidP="009E4F6F">
      <w:pPr>
        <w:numPr>
          <w:ilvl w:val="0"/>
          <w:numId w:val="100"/>
        </w:numPr>
        <w:spacing w:before="100" w:beforeAutospacing="1" w:after="100" w:afterAutospacing="1"/>
        <w:rPr>
          <w:rFonts w:cs="Arial"/>
        </w:rPr>
      </w:pPr>
      <w:r w:rsidRPr="004A3CEC">
        <w:rPr>
          <w:rFonts w:cs="Arial"/>
        </w:rPr>
        <w:t>The student will apply the concept of a region.</w:t>
      </w:r>
    </w:p>
    <w:p w:rsidR="004606DA" w:rsidRPr="004A3CEC" w:rsidRDefault="004606DA" w:rsidP="009E4F6F">
      <w:pPr>
        <w:numPr>
          <w:ilvl w:val="0"/>
          <w:numId w:val="100"/>
        </w:numPr>
        <w:spacing w:before="100" w:beforeAutospacing="1" w:after="100" w:afterAutospacing="1"/>
        <w:rPr>
          <w:rFonts w:cs="Arial"/>
        </w:rPr>
      </w:pPr>
      <w:r w:rsidRPr="004A3CEC">
        <w:rPr>
          <w:rFonts w:cs="Arial"/>
        </w:rPr>
        <w:t>The student will apply social science skills to evaluate the significance of natural, human, and capital resources.</w:t>
      </w:r>
    </w:p>
    <w:p w:rsidR="004606DA" w:rsidRPr="004A3CEC" w:rsidRDefault="004606DA" w:rsidP="009E4F6F">
      <w:pPr>
        <w:numPr>
          <w:ilvl w:val="0"/>
          <w:numId w:val="100"/>
        </w:numPr>
        <w:spacing w:before="100" w:beforeAutospacing="1" w:after="100" w:afterAutospacing="1"/>
        <w:rPr>
          <w:rFonts w:cs="Arial"/>
        </w:rPr>
      </w:pPr>
      <w:r w:rsidRPr="004A3CEC">
        <w:rPr>
          <w:rFonts w:cs="Arial"/>
        </w:rPr>
        <w:t>The student will analyze the characteristics of the regions of the United States and Canada.</w:t>
      </w:r>
    </w:p>
    <w:p w:rsidR="004606DA" w:rsidRPr="004A3CEC" w:rsidRDefault="004606DA" w:rsidP="009E4F6F">
      <w:pPr>
        <w:numPr>
          <w:ilvl w:val="0"/>
          <w:numId w:val="100"/>
        </w:numPr>
        <w:spacing w:before="100" w:beforeAutospacing="1" w:after="100" w:afterAutospacing="1"/>
        <w:rPr>
          <w:rFonts w:cs="Arial"/>
        </w:rPr>
      </w:pPr>
      <w:r w:rsidRPr="004A3CEC">
        <w:rPr>
          <w:rFonts w:cs="Arial"/>
        </w:rPr>
        <w:t>The student will analyze the characteristics of the regions of Latin America and the Caribbean.</w:t>
      </w:r>
    </w:p>
    <w:p w:rsidR="004606DA" w:rsidRPr="004A3CEC" w:rsidRDefault="004606DA" w:rsidP="009E4F6F">
      <w:pPr>
        <w:numPr>
          <w:ilvl w:val="0"/>
          <w:numId w:val="100"/>
        </w:numPr>
        <w:spacing w:before="100" w:beforeAutospacing="1" w:after="100" w:afterAutospacing="1"/>
        <w:rPr>
          <w:rFonts w:cs="Arial"/>
        </w:rPr>
      </w:pPr>
      <w:r w:rsidRPr="004A3CEC">
        <w:rPr>
          <w:rFonts w:cs="Arial"/>
        </w:rPr>
        <w:t>The student will analyze the characteristics of the regions of Europe.</w:t>
      </w:r>
    </w:p>
    <w:p w:rsidR="004606DA" w:rsidRPr="004A3CEC" w:rsidRDefault="004606DA" w:rsidP="009E4F6F">
      <w:pPr>
        <w:numPr>
          <w:ilvl w:val="0"/>
          <w:numId w:val="100"/>
        </w:numPr>
        <w:spacing w:before="100" w:beforeAutospacing="1" w:after="100" w:afterAutospacing="1"/>
        <w:rPr>
          <w:rFonts w:cs="Arial"/>
        </w:rPr>
      </w:pPr>
      <w:r w:rsidRPr="004A3CEC">
        <w:rPr>
          <w:rFonts w:cs="Arial"/>
        </w:rPr>
        <w:t>The student will analyze the characteristics of the regions of Russia and Central Asia.</w:t>
      </w:r>
    </w:p>
    <w:p w:rsidR="004606DA" w:rsidRPr="004A3CEC" w:rsidRDefault="004606DA" w:rsidP="009E4F6F">
      <w:pPr>
        <w:numPr>
          <w:ilvl w:val="0"/>
          <w:numId w:val="100"/>
        </w:numPr>
        <w:spacing w:before="100" w:beforeAutospacing="1" w:after="100" w:afterAutospacing="1"/>
        <w:rPr>
          <w:rFonts w:cs="Arial"/>
        </w:rPr>
      </w:pPr>
      <w:r w:rsidRPr="004A3CEC">
        <w:rPr>
          <w:rFonts w:cs="Arial"/>
        </w:rPr>
        <w:t>The student will analyze the characteristics of the regions of Sub-Saharan Africa.</w:t>
      </w:r>
    </w:p>
    <w:p w:rsidR="004606DA" w:rsidRPr="004A3CEC" w:rsidRDefault="004606DA" w:rsidP="009E4F6F">
      <w:pPr>
        <w:numPr>
          <w:ilvl w:val="0"/>
          <w:numId w:val="100"/>
        </w:numPr>
        <w:spacing w:before="100" w:beforeAutospacing="1" w:after="100" w:afterAutospacing="1"/>
        <w:rPr>
          <w:rFonts w:cs="Arial"/>
        </w:rPr>
      </w:pPr>
      <w:r w:rsidRPr="004A3CEC">
        <w:rPr>
          <w:rFonts w:cs="Arial"/>
        </w:rPr>
        <w:t>The student will analyze the characteristics of the regions of North Africa and Southwest Asia.</w:t>
      </w:r>
    </w:p>
    <w:p w:rsidR="004606DA" w:rsidRPr="004A3CEC" w:rsidRDefault="004606DA" w:rsidP="009E4F6F">
      <w:pPr>
        <w:numPr>
          <w:ilvl w:val="0"/>
          <w:numId w:val="100"/>
        </w:numPr>
        <w:spacing w:before="100" w:beforeAutospacing="1" w:after="100" w:afterAutospacing="1"/>
        <w:rPr>
          <w:rFonts w:cs="Arial"/>
        </w:rPr>
      </w:pPr>
      <w:r w:rsidRPr="004A3CEC">
        <w:rPr>
          <w:rFonts w:cs="Arial"/>
        </w:rPr>
        <w:t xml:space="preserve">The student will analyze the characteristics of the regions of South Asia and Southeast Asia </w:t>
      </w:r>
    </w:p>
    <w:p w:rsidR="004606DA" w:rsidRPr="004A3CEC" w:rsidRDefault="004606DA" w:rsidP="009E4F6F">
      <w:pPr>
        <w:numPr>
          <w:ilvl w:val="0"/>
          <w:numId w:val="100"/>
        </w:numPr>
        <w:spacing w:before="100" w:beforeAutospacing="1" w:after="100" w:afterAutospacing="1"/>
        <w:rPr>
          <w:rFonts w:cs="Arial"/>
        </w:rPr>
      </w:pPr>
      <w:r w:rsidRPr="004A3CEC">
        <w:rPr>
          <w:rFonts w:cs="Arial"/>
        </w:rPr>
        <w:t>The student will analyze the characteristics of the regions of East Asia.</w:t>
      </w:r>
    </w:p>
    <w:p w:rsidR="004606DA" w:rsidRPr="004A3CEC" w:rsidRDefault="004606DA" w:rsidP="009E4F6F">
      <w:pPr>
        <w:numPr>
          <w:ilvl w:val="0"/>
          <w:numId w:val="100"/>
        </w:numPr>
        <w:spacing w:before="100" w:beforeAutospacing="1" w:after="100" w:afterAutospacing="1"/>
        <w:rPr>
          <w:rFonts w:cs="Arial"/>
        </w:rPr>
      </w:pPr>
      <w:r w:rsidRPr="004A3CEC">
        <w:rPr>
          <w:rFonts w:cs="Arial"/>
        </w:rPr>
        <w:t>The student will analyze the characteristics of the of the regions of Australia and the Pacific Islands.</w:t>
      </w:r>
    </w:p>
    <w:p w:rsidR="004606DA" w:rsidRPr="004A3CEC" w:rsidRDefault="004606DA" w:rsidP="009E4F6F">
      <w:pPr>
        <w:numPr>
          <w:ilvl w:val="0"/>
          <w:numId w:val="100"/>
        </w:numPr>
        <w:spacing w:before="100" w:beforeAutospacing="1" w:after="100" w:afterAutospacing="1"/>
        <w:rPr>
          <w:rFonts w:cs="Arial"/>
        </w:rPr>
      </w:pPr>
      <w:r w:rsidRPr="004A3CEC">
        <w:rPr>
          <w:rFonts w:cs="Arial"/>
        </w:rPr>
        <w:t>The student will apply social science skills to compare and contrast the distribution, growth rates, and characteristics of human population.</w:t>
      </w:r>
    </w:p>
    <w:p w:rsidR="004606DA" w:rsidRPr="004A3CEC" w:rsidRDefault="004606DA" w:rsidP="009E4F6F">
      <w:pPr>
        <w:numPr>
          <w:ilvl w:val="0"/>
          <w:numId w:val="100"/>
        </w:numPr>
        <w:spacing w:before="100" w:beforeAutospacing="1" w:after="100" w:afterAutospacing="1"/>
        <w:rPr>
          <w:rFonts w:cs="Arial"/>
        </w:rPr>
      </w:pPr>
      <w:r w:rsidRPr="004A3CEC">
        <w:rPr>
          <w:rFonts w:cs="Arial"/>
        </w:rPr>
        <w:t>The student will apply social science skills to analyze past and present trends in human migration and cultural diffusion.</w:t>
      </w:r>
    </w:p>
    <w:p w:rsidR="004606DA" w:rsidRPr="004A3CEC" w:rsidRDefault="004606DA" w:rsidP="009E4F6F">
      <w:pPr>
        <w:numPr>
          <w:ilvl w:val="0"/>
          <w:numId w:val="100"/>
        </w:numPr>
        <w:spacing w:before="100" w:beforeAutospacing="1" w:after="100" w:afterAutospacing="1"/>
        <w:rPr>
          <w:rFonts w:cs="Arial"/>
        </w:rPr>
      </w:pPr>
      <w:r w:rsidRPr="004A3CEC">
        <w:rPr>
          <w:rFonts w:cs="Arial"/>
        </w:rPr>
        <w:t>The student will apply social science skills to analyze the patterns of urban development.</w:t>
      </w:r>
    </w:p>
    <w:p w:rsidR="004606DA" w:rsidRPr="004A3CEC" w:rsidRDefault="004606DA" w:rsidP="009E4F6F">
      <w:pPr>
        <w:numPr>
          <w:ilvl w:val="0"/>
          <w:numId w:val="100"/>
        </w:numPr>
        <w:spacing w:before="100" w:beforeAutospacing="1" w:after="100" w:afterAutospacing="1"/>
        <w:rPr>
          <w:rFonts w:cs="Arial"/>
        </w:rPr>
      </w:pPr>
      <w:r w:rsidRPr="004A3CEC">
        <w:rPr>
          <w:rFonts w:cs="Arial"/>
        </w:rPr>
        <w:t>The student will apply social science skills to analyze the impact of globalization.</w:t>
      </w:r>
    </w:p>
    <w:p w:rsidR="004606DA" w:rsidRPr="004A3CEC" w:rsidRDefault="004606DA" w:rsidP="009E4F6F">
      <w:pPr>
        <w:numPr>
          <w:ilvl w:val="0"/>
          <w:numId w:val="100"/>
        </w:numPr>
        <w:spacing w:before="100" w:beforeAutospacing="1" w:after="100" w:afterAutospacing="1"/>
        <w:rPr>
          <w:rFonts w:cs="Arial"/>
        </w:rPr>
      </w:pPr>
      <w:r w:rsidRPr="004A3CEC">
        <w:rPr>
          <w:rFonts w:cs="Arial"/>
        </w:rPr>
        <w:t>The student will apply social science skills to analyze how forces of conflict and cooperation affect the division and control of Earth’s surface.</w:t>
      </w:r>
    </w:p>
    <w:p w:rsidR="00043401" w:rsidRDefault="00981B81" w:rsidP="004606DA">
      <w:r w:rsidRPr="00CA1178">
        <w:lastRenderedPageBreak/>
        <w:t>The module</w:t>
      </w:r>
      <w:r w:rsidR="00C45858" w:rsidRPr="00CA1178">
        <w:t xml:space="preserve"> learning</w:t>
      </w:r>
      <w:r w:rsidRPr="00CA1178">
        <w:t xml:space="preserve"> objectives provided </w:t>
      </w:r>
      <w:r w:rsidR="009E4F6F">
        <w:t>below</w:t>
      </w:r>
      <w:r w:rsidRPr="00CA1178">
        <w:t xml:space="preserve"> </w:t>
      </w:r>
      <w:r w:rsidR="00C45858" w:rsidRPr="00CA1178">
        <w:t xml:space="preserve">allow </w:t>
      </w:r>
      <w:r w:rsidR="003311DC" w:rsidRPr="00CA1178">
        <w:t>the student interns</w:t>
      </w:r>
      <w:r w:rsidR="00C45858" w:rsidRPr="00CA1178">
        <w:t xml:space="preserve"> to show mastery of content through the various learning activities and assessments.</w:t>
      </w:r>
      <w:r w:rsidR="00CA1178" w:rsidRPr="00CA1178">
        <w:t xml:space="preserve">  Within the course outline chart the following abbreviations are used:  AC: Application of Content, CP: Content Practice, GS:  Getting Started, MA: Module Assessment, MR: Module Reflection, MT: Module Test, and WU: Warm-Up</w:t>
      </w:r>
      <w:r w:rsidR="00CA1178">
        <w:t>.</w:t>
      </w:r>
    </w:p>
    <w:p w:rsidR="009E4F6F" w:rsidRDefault="009E4F6F" w:rsidP="004606DA"/>
    <w:p w:rsidR="0033711D" w:rsidRDefault="00E8286A" w:rsidP="00DD24E2">
      <w:pPr>
        <w:pStyle w:val="Heading2"/>
        <w:spacing w:line="276" w:lineRule="auto"/>
        <w:rPr>
          <w:rFonts w:cs="Arial"/>
          <w:color w:val="FFFFFF" w:themeColor="background1"/>
          <w:sz w:val="20"/>
          <w:szCs w:val="20"/>
        </w:rPr>
      </w:pPr>
      <w:r w:rsidRPr="0033711D">
        <w:t>Module 1:  Physical Geograph</w:t>
      </w:r>
      <w:r w:rsidR="0033711D">
        <w:t>y</w:t>
      </w:r>
    </w:p>
    <w:p w:rsidR="0033711D" w:rsidRPr="00C174EE" w:rsidRDefault="0033711D" w:rsidP="00C174EE">
      <w:pPr>
        <w:pStyle w:val="Heading3"/>
      </w:pPr>
      <w:r w:rsidRPr="00C174EE">
        <w:t>Module 1 Objectives</w:t>
      </w:r>
    </w:p>
    <w:p w:rsidR="00F17963" w:rsidRDefault="00F17963" w:rsidP="00F17963">
      <w:pPr>
        <w:pStyle w:val="BulletedList"/>
      </w:pPr>
      <w:r w:rsidRPr="0078474E">
        <w:t>Students will define climate and associated climate factors accurately.</w:t>
      </w:r>
    </w:p>
    <w:p w:rsidR="00F17963" w:rsidRPr="0078474E" w:rsidRDefault="00F17963" w:rsidP="00F17963">
      <w:pPr>
        <w:pStyle w:val="BulletedList"/>
      </w:pPr>
      <w:r w:rsidRPr="0078474E">
        <w:t>Students will contrast climate and temperature by comparing the characteristics of each.</w:t>
      </w:r>
    </w:p>
    <w:p w:rsidR="00F17963" w:rsidRPr="0078474E" w:rsidRDefault="00F17963" w:rsidP="00F17963">
      <w:pPr>
        <w:pStyle w:val="BulletedList"/>
      </w:pPr>
      <w:r w:rsidRPr="0078474E">
        <w:t>Students will correctly categorize different types of weather phenomena and their characteristics.</w:t>
      </w:r>
    </w:p>
    <w:p w:rsidR="00F17963" w:rsidRPr="0078474E" w:rsidRDefault="00F17963" w:rsidP="00F17963">
      <w:pPr>
        <w:pStyle w:val="BulletedList"/>
      </w:pPr>
      <w:r w:rsidRPr="0078474E">
        <w:t>Students will create accurate climate graphs for different locations on Earth.</w:t>
      </w:r>
    </w:p>
    <w:p w:rsidR="00F17963" w:rsidRPr="0078474E" w:rsidRDefault="00F17963" w:rsidP="00F17963">
      <w:pPr>
        <w:pStyle w:val="BulletedList"/>
      </w:pPr>
      <w:r w:rsidRPr="0078474E">
        <w:t>Students will successfully locate the three major latitudinal zones and describe the different climate and vegetation regions found within each latitudinal zone.</w:t>
      </w:r>
    </w:p>
    <w:p w:rsidR="00F17963" w:rsidRPr="0078474E" w:rsidRDefault="00F17963" w:rsidP="00F17963">
      <w:pPr>
        <w:pStyle w:val="BulletedList"/>
      </w:pPr>
      <w:r w:rsidRPr="0078474E">
        <w:t>Students will correctly identify natural forces that shape the Earth.</w:t>
      </w:r>
    </w:p>
    <w:p w:rsidR="00F17963" w:rsidRPr="0078474E" w:rsidRDefault="00F17963" w:rsidP="00F17963">
      <w:pPr>
        <w:pStyle w:val="BulletedList"/>
      </w:pPr>
      <w:r w:rsidRPr="0078474E">
        <w:t>Students will accurately identify major landforms through images and describe related characteristics.</w:t>
      </w:r>
    </w:p>
    <w:p w:rsidR="00F17963" w:rsidRPr="0078474E" w:rsidRDefault="00F17963" w:rsidP="00F17963">
      <w:pPr>
        <w:pStyle w:val="BulletedList"/>
      </w:pPr>
      <w:r w:rsidRPr="0078474E">
        <w:t>Students will accurately identify major water features through images and describe related characteristics.</w:t>
      </w:r>
    </w:p>
    <w:p w:rsidR="00F17963" w:rsidRPr="0078474E" w:rsidRDefault="00F17963" w:rsidP="00F17963">
      <w:pPr>
        <w:pStyle w:val="BulletedList"/>
      </w:pPr>
      <w:r w:rsidRPr="0078474E">
        <w:t>Students will summarize how humans have altered the environment through water management and diversion.</w:t>
      </w:r>
    </w:p>
    <w:p w:rsidR="00F17963" w:rsidRDefault="00F17963" w:rsidP="00F17963">
      <w:pPr>
        <w:pStyle w:val="BulletedList"/>
      </w:pPr>
      <w:r w:rsidRPr="0078474E">
        <w:t>Students will provide accurate geographic examples of acid rain, agricultural terracing, deforestation, desertification, polders, and pollution.</w:t>
      </w:r>
    </w:p>
    <w:p w:rsidR="00F17963" w:rsidRPr="0033711D" w:rsidRDefault="00F17963" w:rsidP="00F17963">
      <w:pPr>
        <w:pStyle w:val="BulletedList"/>
      </w:pPr>
      <w:r w:rsidRPr="0078474E">
        <w:t>Students will integrate data and opinions to discuss how climate change impacts the environment.</w:t>
      </w: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1435"/>
        <w:gridCol w:w="1530"/>
        <w:gridCol w:w="6100"/>
        <w:gridCol w:w="5342"/>
      </w:tblGrid>
      <w:tr w:rsidR="00BB176D" w:rsidRPr="00154C61" w:rsidTr="00C174EE">
        <w:trPr>
          <w:trHeight w:val="466"/>
          <w:tblHeader/>
        </w:trPr>
        <w:tc>
          <w:tcPr>
            <w:tcW w:w="498" w:type="pct"/>
            <w:shd w:val="clear" w:color="auto" w:fill="D9D9D9" w:themeFill="background1" w:themeFillShade="D9"/>
            <w:vAlign w:val="center"/>
          </w:tcPr>
          <w:p w:rsidR="00BB176D" w:rsidRPr="00DF1C0C" w:rsidRDefault="00BB176D" w:rsidP="000E1976">
            <w:pPr>
              <w:jc w:val="center"/>
              <w:rPr>
                <w:b/>
              </w:rPr>
            </w:pPr>
            <w:r w:rsidRPr="00DF1C0C">
              <w:rPr>
                <w:b/>
              </w:rPr>
              <w:lastRenderedPageBreak/>
              <w:t>Module and Topic</w:t>
            </w:r>
          </w:p>
        </w:tc>
        <w:tc>
          <w:tcPr>
            <w:tcW w:w="531" w:type="pct"/>
            <w:shd w:val="clear" w:color="auto" w:fill="D9D9D9" w:themeFill="background1" w:themeFillShade="D9"/>
            <w:vAlign w:val="center"/>
          </w:tcPr>
          <w:p w:rsidR="00BB176D" w:rsidRPr="00DF1C0C" w:rsidRDefault="00BB176D" w:rsidP="000E1976">
            <w:pPr>
              <w:jc w:val="center"/>
              <w:rPr>
                <w:b/>
              </w:rPr>
            </w:pPr>
            <w:r w:rsidRPr="00DF1C0C">
              <w:rPr>
                <w:b/>
              </w:rPr>
              <w:t>Name</w:t>
            </w:r>
          </w:p>
        </w:tc>
        <w:tc>
          <w:tcPr>
            <w:tcW w:w="2117" w:type="pct"/>
            <w:shd w:val="clear" w:color="auto" w:fill="D9D9D9" w:themeFill="background1" w:themeFillShade="D9"/>
            <w:vAlign w:val="center"/>
          </w:tcPr>
          <w:p w:rsidR="00BB176D" w:rsidRPr="00DF1C0C" w:rsidRDefault="00BB176D" w:rsidP="000E1976">
            <w:pPr>
              <w:jc w:val="center"/>
              <w:rPr>
                <w:b/>
              </w:rPr>
            </w:pPr>
            <w:r w:rsidRPr="00DF1C0C">
              <w:rPr>
                <w:b/>
              </w:rPr>
              <w:t>2015 Virginia Standards of Learning</w:t>
            </w:r>
          </w:p>
        </w:tc>
        <w:tc>
          <w:tcPr>
            <w:tcW w:w="1854" w:type="pct"/>
            <w:shd w:val="clear" w:color="auto" w:fill="D9D9D9" w:themeFill="background1" w:themeFillShade="D9"/>
            <w:vAlign w:val="center"/>
          </w:tcPr>
          <w:p w:rsidR="00BB176D" w:rsidRPr="00DF1C0C" w:rsidRDefault="00BB176D" w:rsidP="000E1976">
            <w:pPr>
              <w:jc w:val="center"/>
              <w:rPr>
                <w:b/>
              </w:rPr>
            </w:pPr>
            <w:r w:rsidRPr="00DF1C0C">
              <w:rPr>
                <w:b/>
              </w:rPr>
              <w:t>Learning Activities and Assessments</w:t>
            </w:r>
            <w:r w:rsidR="000E1976">
              <w:rPr>
                <w:b/>
              </w:rPr>
              <w:t xml:space="preserve"> (Assignment Type</w:t>
            </w:r>
            <w:r w:rsidR="00F07795">
              <w:rPr>
                <w:b/>
              </w:rPr>
              <w:t>s</w:t>
            </w:r>
            <w:r w:rsidR="000E1976">
              <w:rPr>
                <w:b/>
              </w:rPr>
              <w:t>)</w:t>
            </w:r>
          </w:p>
        </w:tc>
      </w:tr>
      <w:tr w:rsidR="00BB176D" w:rsidRPr="00154C61" w:rsidTr="00032AC8">
        <w:trPr>
          <w:trHeight w:val="3168"/>
        </w:trPr>
        <w:tc>
          <w:tcPr>
            <w:tcW w:w="498" w:type="pct"/>
          </w:tcPr>
          <w:p w:rsidR="00BB176D" w:rsidRPr="00154C61" w:rsidRDefault="00BB176D" w:rsidP="00DF1C0C">
            <w:r w:rsidRPr="00154C61">
              <w:t>Topic 1</w:t>
            </w:r>
          </w:p>
        </w:tc>
        <w:tc>
          <w:tcPr>
            <w:tcW w:w="531" w:type="pct"/>
          </w:tcPr>
          <w:p w:rsidR="00BB176D" w:rsidRPr="00154C61" w:rsidRDefault="00BB176D" w:rsidP="00DF1C0C">
            <w:r w:rsidRPr="00154C61">
              <w:t xml:space="preserve">Physical and Climate Regions </w:t>
            </w:r>
          </w:p>
        </w:tc>
        <w:tc>
          <w:tcPr>
            <w:tcW w:w="2117" w:type="pct"/>
          </w:tcPr>
          <w:p w:rsidR="00BB176D" w:rsidRDefault="00BB176D" w:rsidP="00DF1C0C">
            <w:r>
              <w:t>WG.1</w:t>
            </w:r>
          </w:p>
          <w:p w:rsidR="00BB176D" w:rsidRDefault="00BB176D" w:rsidP="00DF1C0C">
            <w:r w:rsidRPr="00BB176D">
              <w:t>The student will demonstrate skills for historical thinking, geographical analysis, economic decision making, and responsible citizenship by</w:t>
            </w:r>
          </w:p>
          <w:p w:rsidR="00BB176D" w:rsidRDefault="00BB176D" w:rsidP="00A9772F">
            <w:pPr>
              <w:pStyle w:val="ListParagraph"/>
              <w:numPr>
                <w:ilvl w:val="0"/>
                <w:numId w:val="2"/>
              </w:numPr>
            </w:pPr>
            <w:r w:rsidRPr="00BB176D">
              <w:t>synthesizing evidence from artifacts and primary and</w:t>
            </w:r>
            <w:r>
              <w:t xml:space="preserve"> </w:t>
            </w:r>
            <w:r w:rsidRPr="00BB176D">
              <w:t>secondary sources to obtain information about the world’s</w:t>
            </w:r>
            <w:r>
              <w:t xml:space="preserve"> </w:t>
            </w:r>
            <w:r w:rsidRPr="00BB176D">
              <w:t>countries, cities, and environments;</w:t>
            </w:r>
          </w:p>
          <w:p w:rsidR="00BB176D" w:rsidRDefault="00BB176D" w:rsidP="00A9772F">
            <w:pPr>
              <w:pStyle w:val="ListParagraph"/>
              <w:numPr>
                <w:ilvl w:val="0"/>
                <w:numId w:val="2"/>
              </w:numPr>
            </w:pPr>
            <w:r w:rsidRPr="00BB176D">
              <w:t>using geographic information to determine patterns and</w:t>
            </w:r>
            <w:r>
              <w:t xml:space="preserve"> </w:t>
            </w:r>
            <w:r w:rsidRPr="00BB176D">
              <w:t xml:space="preserve"> trends to understand world regions;</w:t>
            </w:r>
          </w:p>
          <w:p w:rsidR="00DF1C0C" w:rsidRDefault="00BB176D" w:rsidP="00A9772F">
            <w:pPr>
              <w:pStyle w:val="ListParagraph"/>
              <w:numPr>
                <w:ilvl w:val="0"/>
                <w:numId w:val="2"/>
              </w:numPr>
            </w:pPr>
            <w:r w:rsidRPr="00BB176D">
              <w:t>creating, comparing, and interpreting maps, charts, graphs, and pictures to determine characteristics of world regions; and</w:t>
            </w:r>
          </w:p>
          <w:p w:rsidR="00BB176D" w:rsidRPr="00BB176D" w:rsidRDefault="00BB176D" w:rsidP="00A9772F">
            <w:pPr>
              <w:pStyle w:val="ListParagraph"/>
              <w:numPr>
                <w:ilvl w:val="0"/>
                <w:numId w:val="3"/>
              </w:numPr>
            </w:pPr>
            <w:r w:rsidRPr="00BB176D">
              <w:t>explaining indirect cause-and-effect relationships to</w:t>
            </w:r>
            <w:r>
              <w:t xml:space="preserve"> </w:t>
            </w:r>
            <w:r w:rsidRPr="00BB176D">
              <w:t>understand geospatial connections.</w:t>
            </w:r>
          </w:p>
          <w:p w:rsidR="00BB176D" w:rsidRDefault="00BB176D" w:rsidP="00DF1C0C">
            <w:r w:rsidRPr="00154C61">
              <w:t>WG.2</w:t>
            </w:r>
          </w:p>
          <w:p w:rsidR="00DF1C0C" w:rsidRDefault="00BB176D" w:rsidP="00DF1C0C">
            <w:r>
              <w:t>The student will analyze how physical and ecological processes shape Earth’s surface by</w:t>
            </w:r>
          </w:p>
          <w:p w:rsidR="00BB176D" w:rsidRPr="00154C61" w:rsidRDefault="00BB176D" w:rsidP="00A9772F">
            <w:pPr>
              <w:pStyle w:val="ListParagraph"/>
              <w:numPr>
                <w:ilvl w:val="0"/>
                <w:numId w:val="4"/>
              </w:numPr>
            </w:pPr>
            <w:r w:rsidRPr="00154C61">
              <w:t xml:space="preserve">explaining regional climatic patterns and weather </w:t>
            </w:r>
            <w:r>
              <w:t xml:space="preserve"> </w:t>
            </w:r>
            <w:r w:rsidRPr="00154C61">
              <w:t>phenomena and the</w:t>
            </w:r>
            <w:r>
              <w:t>ir effects on people and places.</w:t>
            </w:r>
          </w:p>
          <w:p w:rsidR="00BB176D" w:rsidRDefault="00BB176D" w:rsidP="00DF1C0C">
            <w:r w:rsidRPr="00154C61">
              <w:t>WG.3</w:t>
            </w:r>
          </w:p>
          <w:p w:rsidR="00DF1C0C" w:rsidRDefault="00BB176D" w:rsidP="00DF1C0C">
            <w:r>
              <w:t>The student will apply the concept of a region by</w:t>
            </w:r>
          </w:p>
          <w:p w:rsidR="00BB176D" w:rsidRDefault="00BB176D" w:rsidP="00A9772F">
            <w:pPr>
              <w:pStyle w:val="ListParagraph"/>
              <w:numPr>
                <w:ilvl w:val="0"/>
                <w:numId w:val="5"/>
              </w:numPr>
            </w:pPr>
            <w:r w:rsidRPr="00154C61">
              <w:t>explaining how characteristics of regions have led to</w:t>
            </w:r>
            <w:r w:rsidR="00DF1C0C">
              <w:t xml:space="preserve"> </w:t>
            </w:r>
            <w:r w:rsidRPr="00154C61">
              <w:t>regional labels</w:t>
            </w:r>
            <w:r>
              <w:t>; and</w:t>
            </w:r>
          </w:p>
          <w:p w:rsidR="00BB176D" w:rsidRPr="00BB176D" w:rsidRDefault="00BB176D" w:rsidP="00A9772F">
            <w:pPr>
              <w:pStyle w:val="ListParagraph"/>
              <w:numPr>
                <w:ilvl w:val="0"/>
                <w:numId w:val="5"/>
              </w:numPr>
            </w:pPr>
            <w:r w:rsidRPr="00154C61">
              <w:lastRenderedPageBreak/>
              <w:t>describing how regional landscapes reflect the physical</w:t>
            </w:r>
            <w:r w:rsidR="00DF1C0C">
              <w:t xml:space="preserve"> </w:t>
            </w:r>
            <w:r w:rsidRPr="00154C61">
              <w:t>environment and the cultural char</w:t>
            </w:r>
            <w:r>
              <w:t>acteristics of their</w:t>
            </w:r>
            <w:r w:rsidR="00225D3F">
              <w:t xml:space="preserve"> </w:t>
            </w:r>
            <w:r>
              <w:t>inhabitants.</w:t>
            </w:r>
          </w:p>
        </w:tc>
        <w:tc>
          <w:tcPr>
            <w:tcW w:w="1854" w:type="pct"/>
          </w:tcPr>
          <w:p w:rsidR="00BB176D" w:rsidRDefault="00BB176D" w:rsidP="00DF1C0C">
            <w:r>
              <w:lastRenderedPageBreak/>
              <w:t>GS:  GEOTREX Physical Geography Game (Interactivity)</w:t>
            </w:r>
          </w:p>
          <w:p w:rsidR="00BB176D" w:rsidRDefault="00BB176D" w:rsidP="00DF1C0C">
            <w:r>
              <w:t xml:space="preserve">1.1 </w:t>
            </w:r>
            <w:r w:rsidRPr="00BB176D">
              <w:t>WU: Climate Review (Map Analysis)</w:t>
            </w:r>
          </w:p>
          <w:p w:rsidR="00BB176D" w:rsidRPr="00BB176D" w:rsidRDefault="00BB176D" w:rsidP="00DF1C0C">
            <w:r>
              <w:t>1.1 CP: Climate Review (Interactivity)</w:t>
            </w:r>
          </w:p>
          <w:p w:rsidR="00BB176D" w:rsidRDefault="00BB176D" w:rsidP="00DF1C0C">
            <w:r>
              <w:t>1.1 CP: Climate and Vegetation Regions Review (Interactivity)</w:t>
            </w:r>
          </w:p>
          <w:p w:rsidR="00BB176D" w:rsidRPr="00BB176D" w:rsidRDefault="00BB176D" w:rsidP="00DF1C0C">
            <w:r>
              <w:t>1.1 AC: Comparing Climate Graphs (Graph Comparison)</w:t>
            </w:r>
          </w:p>
          <w:p w:rsidR="00BB176D" w:rsidRDefault="00BB176D" w:rsidP="00DF1C0C"/>
          <w:p w:rsidR="00BB176D" w:rsidRPr="00BB176D" w:rsidRDefault="00BB176D" w:rsidP="00DF1C0C"/>
        </w:tc>
      </w:tr>
      <w:tr w:rsidR="001E3443" w:rsidRPr="00154C61" w:rsidTr="00C174EE">
        <w:trPr>
          <w:trHeight w:val="5184"/>
        </w:trPr>
        <w:tc>
          <w:tcPr>
            <w:tcW w:w="498" w:type="pct"/>
          </w:tcPr>
          <w:p w:rsidR="001E3443" w:rsidRPr="00340767" w:rsidRDefault="001E3443" w:rsidP="00340767">
            <w:r w:rsidRPr="00154C61">
              <w:t>Topic 2</w:t>
            </w:r>
          </w:p>
        </w:tc>
        <w:tc>
          <w:tcPr>
            <w:tcW w:w="531" w:type="pct"/>
          </w:tcPr>
          <w:p w:rsidR="001E3443" w:rsidRPr="00340767" w:rsidRDefault="001E3443" w:rsidP="00340767">
            <w:r>
              <w:t>Physical and Ecological Processes</w:t>
            </w:r>
          </w:p>
        </w:tc>
        <w:tc>
          <w:tcPr>
            <w:tcW w:w="2117" w:type="pct"/>
          </w:tcPr>
          <w:p w:rsidR="001E3443" w:rsidRDefault="001E3443" w:rsidP="00DF1C0C">
            <w:r>
              <w:t>WG.1</w:t>
            </w:r>
          </w:p>
          <w:p w:rsidR="001E3443" w:rsidRDefault="001E3443" w:rsidP="00DF1C0C">
            <w:r>
              <w:t>The student will demonstrate skills for historical thinking, geographical analysis, economic decision making, and responsible citizenship by</w:t>
            </w:r>
          </w:p>
          <w:p w:rsidR="001E3443" w:rsidRDefault="001E3443" w:rsidP="00A9772F">
            <w:pPr>
              <w:pStyle w:val="ListParagraph"/>
              <w:numPr>
                <w:ilvl w:val="0"/>
                <w:numId w:val="6"/>
              </w:numPr>
            </w:pPr>
            <w:r>
              <w:t>synthesizing evidence from artifacts and primary and secondary sources to obtain information about the world’s countries, cities, and environments;</w:t>
            </w:r>
          </w:p>
          <w:p w:rsidR="001E3443" w:rsidRDefault="001E3443" w:rsidP="00A9772F">
            <w:pPr>
              <w:pStyle w:val="ListParagraph"/>
              <w:numPr>
                <w:ilvl w:val="0"/>
                <w:numId w:val="7"/>
              </w:numPr>
            </w:pPr>
            <w:r>
              <w:t>evaluating sources for accuracy, credibility, bias, and propaganda; and</w:t>
            </w:r>
          </w:p>
          <w:p w:rsidR="001E3443" w:rsidRDefault="001E3443" w:rsidP="00A9772F">
            <w:pPr>
              <w:pStyle w:val="ListParagraph"/>
              <w:numPr>
                <w:ilvl w:val="0"/>
                <w:numId w:val="8"/>
              </w:numPr>
            </w:pPr>
            <w:r>
              <w:t>identifying the rights and responsibilities of citizenship and the ethical use of material or intellectual property.</w:t>
            </w:r>
          </w:p>
          <w:p w:rsidR="001E3443" w:rsidRDefault="001E3443" w:rsidP="00DF1C0C">
            <w:r w:rsidRPr="00154C61">
              <w:t>WG.2</w:t>
            </w:r>
          </w:p>
          <w:p w:rsidR="001E3443" w:rsidRDefault="001E3443" w:rsidP="00DF1C0C">
            <w:r>
              <w:t>The student will analyze how physical and ecological processes shape Earth’s surface by</w:t>
            </w:r>
          </w:p>
          <w:p w:rsidR="001E3443" w:rsidRPr="009C1028" w:rsidRDefault="001E3443" w:rsidP="00A9772F">
            <w:pPr>
              <w:pStyle w:val="ListParagraph"/>
              <w:numPr>
                <w:ilvl w:val="0"/>
                <w:numId w:val="9"/>
              </w:numPr>
            </w:pPr>
            <w:r w:rsidRPr="00154C61">
              <w:lastRenderedPageBreak/>
              <w:t>describing how humans influence the envir</w:t>
            </w:r>
            <w:r>
              <w:t>onment and are in</w:t>
            </w:r>
            <w:r w:rsidR="009C1028">
              <w:t>f</w:t>
            </w:r>
            <w:r>
              <w:t>luenced by it</w:t>
            </w:r>
            <w:r w:rsidR="009C1028">
              <w:t>.</w:t>
            </w:r>
          </w:p>
        </w:tc>
        <w:tc>
          <w:tcPr>
            <w:tcW w:w="1854" w:type="pct"/>
          </w:tcPr>
          <w:p w:rsidR="001E3443" w:rsidRDefault="001E3443" w:rsidP="00DF1C0C">
            <w:r>
              <w:lastRenderedPageBreak/>
              <w:t xml:space="preserve">1.2 WU: </w:t>
            </w:r>
            <w:r w:rsidRPr="009C18CF">
              <w:rPr>
                <w:i/>
              </w:rPr>
              <w:t>The Grand Canyon: How It Formed</w:t>
            </w:r>
            <w:r>
              <w:t xml:space="preserve"> eMediaVA</w:t>
            </w:r>
            <w:r w:rsidRPr="009C18CF">
              <w:rPr>
                <w:vertAlign w:val="superscript"/>
              </w:rPr>
              <w:t xml:space="preserve">SM </w:t>
            </w:r>
            <w:r>
              <w:rPr>
                <w:vertAlign w:val="superscript"/>
              </w:rPr>
              <w:t xml:space="preserve"> </w:t>
            </w:r>
            <w:r>
              <w:t>Video (Video)</w:t>
            </w:r>
          </w:p>
          <w:p w:rsidR="001E3443" w:rsidRDefault="001E3443" w:rsidP="00DF1C0C">
            <w:r>
              <w:t>1.2 CP: Physical and Ecological Processes Review (Interactivity)</w:t>
            </w:r>
          </w:p>
          <w:p w:rsidR="001E3443" w:rsidRDefault="001E3443" w:rsidP="00DF1C0C">
            <w:pPr>
              <w:spacing w:after="200" w:line="240" w:lineRule="auto"/>
            </w:pPr>
            <w:r>
              <w:t>1.2 AC: GEOTREX Selfie Series (Selfie Series)</w:t>
            </w:r>
          </w:p>
        </w:tc>
      </w:tr>
      <w:tr w:rsidR="00F07795" w:rsidRPr="00154C61" w:rsidTr="00C2231B">
        <w:trPr>
          <w:trHeight w:val="3456"/>
        </w:trPr>
        <w:tc>
          <w:tcPr>
            <w:tcW w:w="498" w:type="pct"/>
          </w:tcPr>
          <w:p w:rsidR="00F07795" w:rsidRPr="00154C61" w:rsidRDefault="00F07795" w:rsidP="00F07795">
            <w:r w:rsidRPr="00154C61">
              <w:t>Topic 3</w:t>
            </w:r>
          </w:p>
        </w:tc>
        <w:tc>
          <w:tcPr>
            <w:tcW w:w="531" w:type="pct"/>
          </w:tcPr>
          <w:p w:rsidR="00F07795" w:rsidRPr="00154C61" w:rsidRDefault="00F07795" w:rsidP="00F07795">
            <w:r w:rsidRPr="00154C61">
              <w:t>Humans and the Environment</w:t>
            </w:r>
          </w:p>
        </w:tc>
        <w:tc>
          <w:tcPr>
            <w:tcW w:w="2117" w:type="pct"/>
          </w:tcPr>
          <w:p w:rsidR="00F07795" w:rsidRDefault="00F07795" w:rsidP="00DF1C0C">
            <w:r>
              <w:t>WG.1</w:t>
            </w:r>
          </w:p>
          <w:p w:rsidR="00F07795" w:rsidRDefault="00F07795" w:rsidP="00DF1C0C">
            <w:r>
              <w:t>The student will demonstrate skills for historical thinking, geographical analysis, economic decision making, and responsible citizenship by</w:t>
            </w:r>
          </w:p>
          <w:p w:rsidR="00F07795" w:rsidRDefault="00F07795" w:rsidP="00A9772F">
            <w:pPr>
              <w:pStyle w:val="ListParagraph"/>
              <w:numPr>
                <w:ilvl w:val="0"/>
                <w:numId w:val="10"/>
              </w:numPr>
            </w:pPr>
            <w:r>
              <w:t>synthesizing evidence from artifacts and primary and secondary sources to obtain information about the world’s countries, cities, and environments;</w:t>
            </w:r>
          </w:p>
          <w:p w:rsidR="00F07795" w:rsidRDefault="00F07795" w:rsidP="00A9772F">
            <w:pPr>
              <w:pStyle w:val="ListParagraph"/>
              <w:numPr>
                <w:ilvl w:val="0"/>
                <w:numId w:val="12"/>
              </w:numPr>
            </w:pPr>
            <w:r>
              <w:t>evaluating sources for accuracy, credibility, bias, and propaganda;</w:t>
            </w:r>
          </w:p>
          <w:p w:rsidR="00F07795" w:rsidRDefault="00F07795" w:rsidP="00A9772F">
            <w:pPr>
              <w:pStyle w:val="ListParagraph"/>
              <w:numPr>
                <w:ilvl w:val="0"/>
                <w:numId w:val="11"/>
              </w:numPr>
            </w:pPr>
            <w:r>
              <w:lastRenderedPageBreak/>
              <w:t>explaining indirect cause-and-effect relationships to understand geospatial connections;</w:t>
            </w:r>
          </w:p>
          <w:p w:rsidR="00F07795" w:rsidRDefault="00F07795" w:rsidP="00A9772F">
            <w:pPr>
              <w:pStyle w:val="ListParagraph"/>
              <w:numPr>
                <w:ilvl w:val="0"/>
                <w:numId w:val="13"/>
              </w:numPr>
            </w:pPr>
            <w:r>
              <w:t>using a decision-making model to analyze and explain the incentives for and consequences of a specific choice made;</w:t>
            </w:r>
          </w:p>
          <w:p w:rsidR="00F07795" w:rsidRDefault="00F07795" w:rsidP="00A9772F">
            <w:pPr>
              <w:pStyle w:val="ListParagraph"/>
              <w:numPr>
                <w:ilvl w:val="0"/>
                <w:numId w:val="14"/>
              </w:numPr>
            </w:pPr>
            <w:r>
              <w:t>identifying the rights and responsibilities of citizenship and the ethical use of material or intellectual property; and</w:t>
            </w:r>
          </w:p>
          <w:p w:rsidR="00F07795" w:rsidRDefault="00F07795" w:rsidP="00A9772F">
            <w:pPr>
              <w:pStyle w:val="ListParagraph"/>
              <w:numPr>
                <w:ilvl w:val="0"/>
                <w:numId w:val="15"/>
              </w:numPr>
            </w:pPr>
            <w:r>
              <w:t>investigating and researching to develop products orally and in writing.</w:t>
            </w:r>
          </w:p>
          <w:p w:rsidR="00F07795" w:rsidRDefault="00F07795" w:rsidP="00DF1C0C">
            <w:r w:rsidRPr="00154C61">
              <w:t>WG.2</w:t>
            </w:r>
          </w:p>
          <w:p w:rsidR="00F07795" w:rsidRDefault="00F07795" w:rsidP="00DF1C0C">
            <w:r>
              <w:t>The student will analyze how physical and ecological processes shape Earth’s surface by</w:t>
            </w:r>
          </w:p>
          <w:p w:rsidR="006748F0" w:rsidRDefault="00F07795" w:rsidP="00A9772F">
            <w:pPr>
              <w:pStyle w:val="ListParagraph"/>
              <w:numPr>
                <w:ilvl w:val="0"/>
                <w:numId w:val="9"/>
              </w:numPr>
            </w:pPr>
            <w:r w:rsidRPr="00154C61">
              <w:t>describing how humans influence the envir</w:t>
            </w:r>
            <w:r>
              <w:t>onment and are influenced by it; and</w:t>
            </w:r>
          </w:p>
          <w:p w:rsidR="00F07795" w:rsidRDefault="00F07795" w:rsidP="00A9772F">
            <w:pPr>
              <w:pStyle w:val="ListParagraph"/>
              <w:numPr>
                <w:ilvl w:val="0"/>
                <w:numId w:val="16"/>
              </w:numPr>
            </w:pPr>
            <w:r w:rsidRPr="00154C61">
              <w:t>explaining how technology affects</w:t>
            </w:r>
            <w:r>
              <w:t xml:space="preserve"> </w:t>
            </w:r>
            <w:r w:rsidRPr="00154C61">
              <w:t>one’s ability to modify and adapt to the environment</w:t>
            </w:r>
            <w:r>
              <w:t>.</w:t>
            </w:r>
          </w:p>
          <w:p w:rsidR="00F07795" w:rsidRDefault="00F07795" w:rsidP="00DF1C0C">
            <w:r w:rsidRPr="00154C61">
              <w:t>WG.3</w:t>
            </w:r>
          </w:p>
          <w:p w:rsidR="00F07795" w:rsidRDefault="00F07795" w:rsidP="00DF1C0C">
            <w:r>
              <w:t>The student will apply the concept of a region by</w:t>
            </w:r>
          </w:p>
          <w:p w:rsidR="00F07795" w:rsidRPr="009C1028" w:rsidRDefault="00F07795" w:rsidP="00A9772F">
            <w:pPr>
              <w:pStyle w:val="ListParagraph"/>
              <w:numPr>
                <w:ilvl w:val="0"/>
                <w:numId w:val="9"/>
              </w:numPr>
            </w:pPr>
            <w:r w:rsidRPr="00154C61">
              <w:t>describing how regional landscapes reflect the physical environment and the cultural char</w:t>
            </w:r>
            <w:r>
              <w:t>acteristics of their  inhabitant.</w:t>
            </w:r>
          </w:p>
        </w:tc>
        <w:tc>
          <w:tcPr>
            <w:tcW w:w="1854" w:type="pct"/>
          </w:tcPr>
          <w:p w:rsidR="00F07795" w:rsidRDefault="00F07795" w:rsidP="00B6711E">
            <w:r>
              <w:lastRenderedPageBreak/>
              <w:t>1.3 WU</w:t>
            </w:r>
            <w:r w:rsidR="00C174EE">
              <w:t>: Human Modifications on the Environment List (List)</w:t>
            </w:r>
          </w:p>
          <w:p w:rsidR="00F07795" w:rsidRDefault="00F07795" w:rsidP="00B6711E">
            <w:r>
              <w:t>1.3 CP</w:t>
            </w:r>
            <w:r w:rsidR="00C174EE">
              <w:t>: Humans and the Environment Review (Interactivity)</w:t>
            </w:r>
          </w:p>
          <w:p w:rsidR="00F07795" w:rsidRDefault="00F07795" w:rsidP="00B6711E">
            <w:r>
              <w:t>1.3 AC</w:t>
            </w:r>
            <w:r w:rsidR="00C174EE">
              <w:t>: The Future of Human-Environment Interaction – Climate Change (Discussion)</w:t>
            </w:r>
          </w:p>
        </w:tc>
      </w:tr>
      <w:tr w:rsidR="00F07795" w:rsidRPr="00154C61" w:rsidTr="00477BDD">
        <w:trPr>
          <w:trHeight w:val="2016"/>
        </w:trPr>
        <w:tc>
          <w:tcPr>
            <w:tcW w:w="498" w:type="pct"/>
          </w:tcPr>
          <w:p w:rsidR="00F07795" w:rsidRPr="00154C61" w:rsidRDefault="00F07795" w:rsidP="00C174EE">
            <w:r>
              <w:lastRenderedPageBreak/>
              <w:t>Module Assessment</w:t>
            </w:r>
          </w:p>
        </w:tc>
        <w:tc>
          <w:tcPr>
            <w:tcW w:w="531" w:type="pct"/>
          </w:tcPr>
          <w:p w:rsidR="00F07795" w:rsidRPr="00154C61" w:rsidRDefault="00F07795" w:rsidP="00C174EE">
            <w:r>
              <w:t>Functional World Map</w:t>
            </w:r>
          </w:p>
        </w:tc>
        <w:tc>
          <w:tcPr>
            <w:tcW w:w="2117" w:type="pct"/>
          </w:tcPr>
          <w:p w:rsidR="00F07795" w:rsidRDefault="00F07795" w:rsidP="00DF1C0C">
            <w:r>
              <w:t>WG.1</w:t>
            </w:r>
          </w:p>
          <w:p w:rsidR="00F07795" w:rsidRDefault="00F07795" w:rsidP="00DF1C0C">
            <w:r>
              <w:t>The student will demonstrate skills for historical thinking, geographical analysis, economic decision making, and responsible citizenship by</w:t>
            </w:r>
          </w:p>
          <w:p w:rsidR="00F07795" w:rsidRDefault="00F07795" w:rsidP="00A9772F">
            <w:pPr>
              <w:pStyle w:val="ListParagraph"/>
              <w:numPr>
                <w:ilvl w:val="0"/>
                <w:numId w:val="17"/>
              </w:numPr>
            </w:pPr>
            <w:r>
              <w:t>synthesizing evidence from artifacts and primary and secondary sources to obtain information about the world’s countries, cities, and environments;</w:t>
            </w:r>
          </w:p>
          <w:p w:rsidR="00F07795" w:rsidRDefault="00F07795" w:rsidP="00A9772F">
            <w:pPr>
              <w:pStyle w:val="ListParagraph"/>
              <w:numPr>
                <w:ilvl w:val="0"/>
                <w:numId w:val="17"/>
              </w:numPr>
            </w:pPr>
            <w:r>
              <w:t>using geographic information to determine patterns and trends to understand world regions;</w:t>
            </w:r>
          </w:p>
          <w:p w:rsidR="00F07795" w:rsidRDefault="00F07795" w:rsidP="00A9772F">
            <w:pPr>
              <w:pStyle w:val="ListParagraph"/>
              <w:numPr>
                <w:ilvl w:val="0"/>
                <w:numId w:val="17"/>
              </w:numPr>
            </w:pPr>
            <w:r>
              <w:t>creating, comparing, and interpreting maps, charts, graphs, and pictures to determine characteristics of world regions;</w:t>
            </w:r>
          </w:p>
          <w:p w:rsidR="00F07795" w:rsidRDefault="00F07795" w:rsidP="00A9772F">
            <w:pPr>
              <w:pStyle w:val="ListParagraph"/>
              <w:numPr>
                <w:ilvl w:val="0"/>
                <w:numId w:val="17"/>
              </w:numPr>
            </w:pPr>
            <w:r>
              <w:t>evaluating sources for accuracy, credibility, bias, and propaganda;</w:t>
            </w:r>
          </w:p>
          <w:p w:rsidR="00F07795" w:rsidRDefault="00F07795" w:rsidP="00A9772F">
            <w:pPr>
              <w:pStyle w:val="ListParagraph"/>
              <w:numPr>
                <w:ilvl w:val="0"/>
                <w:numId w:val="18"/>
              </w:numPr>
            </w:pPr>
            <w:r>
              <w:t>analyzing multiple connections across time and space; and</w:t>
            </w:r>
          </w:p>
          <w:p w:rsidR="00F07795" w:rsidRDefault="00F07795" w:rsidP="00A9772F">
            <w:pPr>
              <w:pStyle w:val="ListParagraph"/>
              <w:numPr>
                <w:ilvl w:val="0"/>
                <w:numId w:val="8"/>
              </w:numPr>
            </w:pPr>
            <w:r>
              <w:t>identifying the rights and responsibilities of citizenship and the ethical use of material or intellectual property.</w:t>
            </w:r>
          </w:p>
        </w:tc>
        <w:tc>
          <w:tcPr>
            <w:tcW w:w="1854" w:type="pct"/>
          </w:tcPr>
          <w:p w:rsidR="00F07795" w:rsidRDefault="00F07795" w:rsidP="00DF1C0C">
            <w:r>
              <w:t>MA</w:t>
            </w:r>
            <w:r w:rsidR="00C174EE">
              <w:t>: Functional World Map (Functional Map)</w:t>
            </w:r>
          </w:p>
          <w:p w:rsidR="00F07795" w:rsidRDefault="00F07795" w:rsidP="00DF1C0C">
            <w:r>
              <w:t>MT</w:t>
            </w:r>
            <w:r w:rsidR="00C174EE">
              <w:t>: Module Test (Test)</w:t>
            </w:r>
          </w:p>
          <w:p w:rsidR="00F07795" w:rsidRDefault="00F07795" w:rsidP="00DF1C0C">
            <w:pPr>
              <w:spacing w:after="200" w:line="240" w:lineRule="auto"/>
            </w:pPr>
            <w:r>
              <w:t>MR</w:t>
            </w:r>
            <w:r w:rsidR="00C174EE">
              <w:t>: Module Reflection (Writing)</w:t>
            </w:r>
          </w:p>
        </w:tc>
      </w:tr>
    </w:tbl>
    <w:p w:rsidR="00C174EE" w:rsidRDefault="003A6EEE" w:rsidP="003A6EEE">
      <w:pPr>
        <w:pStyle w:val="Heading2"/>
        <w:spacing w:before="0" w:line="276" w:lineRule="auto"/>
        <w:rPr>
          <w:rFonts w:cs="Arial"/>
          <w:color w:val="FFFFFF" w:themeColor="background1"/>
          <w:sz w:val="20"/>
          <w:szCs w:val="20"/>
        </w:rPr>
      </w:pPr>
      <w:r>
        <w:br/>
      </w:r>
      <w:r w:rsidR="00C174EE" w:rsidRPr="0033711D">
        <w:t xml:space="preserve">Module </w:t>
      </w:r>
      <w:r w:rsidR="00C174EE">
        <w:t>2</w:t>
      </w:r>
      <w:r w:rsidR="00C174EE" w:rsidRPr="0033711D">
        <w:t xml:space="preserve">:  </w:t>
      </w:r>
      <w:r w:rsidR="00C174EE">
        <w:t>Cultural</w:t>
      </w:r>
      <w:r w:rsidR="00C174EE" w:rsidRPr="0033711D">
        <w:t xml:space="preserve"> Geograph</w:t>
      </w:r>
      <w:r w:rsidR="00C174EE">
        <w:t>y</w:t>
      </w:r>
    </w:p>
    <w:p w:rsidR="00C174EE" w:rsidRDefault="00C174EE" w:rsidP="00E45A17">
      <w:pPr>
        <w:pStyle w:val="Heading3"/>
      </w:pPr>
      <w:r w:rsidRPr="0033711D">
        <w:t xml:space="preserve">Module </w:t>
      </w:r>
      <w:r>
        <w:t xml:space="preserve">2 </w:t>
      </w:r>
      <w:r w:rsidRPr="0033711D">
        <w:t>Objectives</w:t>
      </w:r>
    </w:p>
    <w:p w:rsidR="009E4F6F" w:rsidRPr="0078474E" w:rsidRDefault="009E4F6F" w:rsidP="000C74BE">
      <w:pPr>
        <w:pStyle w:val="ListParagraph"/>
        <w:numPr>
          <w:ilvl w:val="0"/>
          <w:numId w:val="101"/>
        </w:numPr>
        <w:ind w:left="720"/>
        <w:rPr>
          <w:rFonts w:cs="Arial"/>
          <w:szCs w:val="22"/>
        </w:rPr>
      </w:pPr>
      <w:r w:rsidRPr="0078474E">
        <w:rPr>
          <w:rFonts w:cs="Arial"/>
          <w:szCs w:val="22"/>
        </w:rPr>
        <w:t>Students will correctly distinguish between the different factors (i.e. language, economics, ethnicity, religion, etc.) that create cultural regions.</w:t>
      </w:r>
    </w:p>
    <w:p w:rsidR="009E4F6F" w:rsidRPr="0078474E" w:rsidRDefault="009E4F6F" w:rsidP="000C74BE">
      <w:pPr>
        <w:pStyle w:val="ListParagraph"/>
        <w:numPr>
          <w:ilvl w:val="0"/>
          <w:numId w:val="101"/>
        </w:numPr>
        <w:ind w:left="720"/>
        <w:rPr>
          <w:rFonts w:cs="Arial"/>
          <w:szCs w:val="22"/>
        </w:rPr>
      </w:pPr>
      <w:r w:rsidRPr="0078474E">
        <w:rPr>
          <w:rFonts w:cs="Arial"/>
          <w:szCs w:val="22"/>
        </w:rPr>
        <w:lastRenderedPageBreak/>
        <w:t>Students will accurately explain how culture influences the naming of the location.</w:t>
      </w:r>
    </w:p>
    <w:p w:rsidR="009E4F6F" w:rsidRPr="0078474E" w:rsidRDefault="009E4F6F" w:rsidP="000C74BE">
      <w:pPr>
        <w:pStyle w:val="ListParagraph"/>
        <w:numPr>
          <w:ilvl w:val="0"/>
          <w:numId w:val="101"/>
        </w:numPr>
        <w:ind w:left="720"/>
        <w:rPr>
          <w:rFonts w:cs="Arial"/>
          <w:szCs w:val="22"/>
        </w:rPr>
      </w:pPr>
      <w:r w:rsidRPr="0078474E">
        <w:rPr>
          <w:rFonts w:cs="Arial"/>
          <w:szCs w:val="22"/>
        </w:rPr>
        <w:t>Students will correctly identify reference points, geographic features, and human characteristics.</w:t>
      </w:r>
    </w:p>
    <w:p w:rsidR="009E4F6F" w:rsidRPr="0078474E" w:rsidRDefault="009E4F6F" w:rsidP="000C74BE">
      <w:pPr>
        <w:pStyle w:val="ListParagraph"/>
        <w:numPr>
          <w:ilvl w:val="0"/>
          <w:numId w:val="101"/>
        </w:numPr>
        <w:ind w:left="720"/>
        <w:rPr>
          <w:rFonts w:cs="Arial"/>
          <w:szCs w:val="22"/>
        </w:rPr>
      </w:pPr>
      <w:r w:rsidRPr="0078474E">
        <w:rPr>
          <w:rFonts w:cs="Arial"/>
          <w:szCs w:val="22"/>
        </w:rPr>
        <w:t>Students will accurately name the types of political divisions and the characteristics of each.</w:t>
      </w:r>
    </w:p>
    <w:p w:rsidR="009E4F6F" w:rsidRPr="0078474E" w:rsidRDefault="009E4F6F" w:rsidP="000C74BE">
      <w:pPr>
        <w:pStyle w:val="ListParagraph"/>
        <w:numPr>
          <w:ilvl w:val="0"/>
          <w:numId w:val="101"/>
        </w:numPr>
        <w:ind w:left="720"/>
        <w:rPr>
          <w:rFonts w:cs="Arial"/>
          <w:szCs w:val="22"/>
        </w:rPr>
      </w:pPr>
      <w:r w:rsidRPr="0078474E">
        <w:rPr>
          <w:rFonts w:cs="Arial"/>
          <w:szCs w:val="22"/>
        </w:rPr>
        <w:t>Students will correctly define demographic terms.</w:t>
      </w:r>
    </w:p>
    <w:p w:rsidR="009E4F6F" w:rsidRPr="0078474E" w:rsidRDefault="009E4F6F" w:rsidP="000C74BE">
      <w:pPr>
        <w:pStyle w:val="ListParagraph"/>
        <w:numPr>
          <w:ilvl w:val="0"/>
          <w:numId w:val="101"/>
        </w:numPr>
        <w:ind w:left="720"/>
        <w:rPr>
          <w:rFonts w:cs="Arial"/>
          <w:szCs w:val="22"/>
        </w:rPr>
      </w:pPr>
      <w:r w:rsidRPr="0078474E">
        <w:rPr>
          <w:rFonts w:cs="Arial"/>
          <w:szCs w:val="22"/>
        </w:rPr>
        <w:t>Students will identify the factors that influence population growth.</w:t>
      </w:r>
    </w:p>
    <w:p w:rsidR="009E4F6F" w:rsidRPr="0078474E" w:rsidRDefault="009E4F6F" w:rsidP="000C74BE">
      <w:pPr>
        <w:pStyle w:val="ListParagraph"/>
        <w:numPr>
          <w:ilvl w:val="0"/>
          <w:numId w:val="101"/>
        </w:numPr>
        <w:ind w:left="720"/>
        <w:rPr>
          <w:rFonts w:cs="Arial"/>
          <w:szCs w:val="22"/>
        </w:rPr>
      </w:pPr>
      <w:r w:rsidRPr="0078474E">
        <w:rPr>
          <w:rFonts w:cs="Arial"/>
          <w:szCs w:val="22"/>
        </w:rPr>
        <w:t>Students will accurately categorize a nation as developing or developed.</w:t>
      </w:r>
    </w:p>
    <w:p w:rsidR="003A6EEE" w:rsidRDefault="009E4F6F" w:rsidP="000C74BE">
      <w:pPr>
        <w:pStyle w:val="ListParagraph"/>
        <w:numPr>
          <w:ilvl w:val="0"/>
          <w:numId w:val="101"/>
        </w:numPr>
        <w:ind w:left="720"/>
        <w:rPr>
          <w:rFonts w:cs="Arial"/>
          <w:szCs w:val="22"/>
        </w:rPr>
      </w:pPr>
      <w:r w:rsidRPr="0078474E">
        <w:rPr>
          <w:rFonts w:cs="Arial"/>
          <w:szCs w:val="22"/>
        </w:rPr>
        <w:t>Students will accurately analyze population trends.</w:t>
      </w:r>
    </w:p>
    <w:p w:rsidR="009E4F6F" w:rsidRDefault="009E4F6F" w:rsidP="000C74BE">
      <w:pPr>
        <w:pStyle w:val="ListParagraph"/>
        <w:numPr>
          <w:ilvl w:val="0"/>
          <w:numId w:val="101"/>
        </w:numPr>
        <w:ind w:left="720"/>
        <w:rPr>
          <w:rFonts w:cs="Arial"/>
          <w:szCs w:val="22"/>
        </w:rPr>
      </w:pPr>
      <w:r w:rsidRPr="003A6EEE">
        <w:rPr>
          <w:rFonts w:cs="Arial"/>
          <w:szCs w:val="22"/>
        </w:rPr>
        <w:t>Students will correctly identify push and pull factors that cause people to migrate.</w:t>
      </w:r>
    </w:p>
    <w:p w:rsidR="003A6EEE" w:rsidRPr="003A6EEE" w:rsidRDefault="003A6EEE" w:rsidP="003A6EEE">
      <w:pPr>
        <w:pStyle w:val="ListParagraph"/>
        <w:rPr>
          <w:rFonts w:cs="Arial"/>
          <w:szCs w:val="22"/>
        </w:rPr>
      </w:pP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1525"/>
        <w:gridCol w:w="1710"/>
        <w:gridCol w:w="5399"/>
        <w:gridCol w:w="5581"/>
      </w:tblGrid>
      <w:tr w:rsidR="0055782B" w:rsidTr="00032AC8">
        <w:trPr>
          <w:tblHeader/>
        </w:trPr>
        <w:tc>
          <w:tcPr>
            <w:tcW w:w="1525" w:type="dxa"/>
            <w:shd w:val="clear" w:color="auto" w:fill="D9D9D9" w:themeFill="background1" w:themeFillShade="D9"/>
            <w:vAlign w:val="center"/>
          </w:tcPr>
          <w:p w:rsidR="0055782B" w:rsidRPr="00DF1C0C" w:rsidRDefault="0055782B" w:rsidP="0055782B">
            <w:pPr>
              <w:jc w:val="center"/>
              <w:rPr>
                <w:b/>
              </w:rPr>
            </w:pPr>
            <w:r w:rsidRPr="00DF1C0C">
              <w:rPr>
                <w:b/>
              </w:rPr>
              <w:t>Module and Topic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55782B" w:rsidRPr="00DF1C0C" w:rsidRDefault="0055782B" w:rsidP="0055782B">
            <w:pPr>
              <w:jc w:val="center"/>
              <w:rPr>
                <w:b/>
              </w:rPr>
            </w:pPr>
            <w:r w:rsidRPr="00DF1C0C">
              <w:rPr>
                <w:b/>
              </w:rPr>
              <w:t>Name</w:t>
            </w:r>
          </w:p>
        </w:tc>
        <w:tc>
          <w:tcPr>
            <w:tcW w:w="5399" w:type="dxa"/>
            <w:shd w:val="clear" w:color="auto" w:fill="D9D9D9" w:themeFill="background1" w:themeFillShade="D9"/>
            <w:vAlign w:val="center"/>
          </w:tcPr>
          <w:p w:rsidR="0055782B" w:rsidRPr="00DF1C0C" w:rsidRDefault="0055782B" w:rsidP="0055782B">
            <w:pPr>
              <w:jc w:val="center"/>
              <w:rPr>
                <w:b/>
              </w:rPr>
            </w:pPr>
            <w:r w:rsidRPr="00DF1C0C">
              <w:rPr>
                <w:b/>
              </w:rPr>
              <w:t>2015 Virginia Standards of Learning</w:t>
            </w:r>
          </w:p>
        </w:tc>
        <w:tc>
          <w:tcPr>
            <w:tcW w:w="5581" w:type="dxa"/>
            <w:shd w:val="clear" w:color="auto" w:fill="D9D9D9" w:themeFill="background1" w:themeFillShade="D9"/>
            <w:vAlign w:val="center"/>
          </w:tcPr>
          <w:p w:rsidR="0055782B" w:rsidRPr="00DF1C0C" w:rsidRDefault="0055782B" w:rsidP="0055782B">
            <w:pPr>
              <w:jc w:val="center"/>
              <w:rPr>
                <w:b/>
              </w:rPr>
            </w:pPr>
            <w:r w:rsidRPr="00DF1C0C">
              <w:rPr>
                <w:b/>
              </w:rPr>
              <w:t>Learning Activities and Assessments</w:t>
            </w:r>
            <w:r>
              <w:rPr>
                <w:b/>
              </w:rPr>
              <w:t xml:space="preserve"> (Assignment Types)</w:t>
            </w:r>
          </w:p>
        </w:tc>
      </w:tr>
      <w:tr w:rsidR="0055782B" w:rsidTr="00032AC8">
        <w:tc>
          <w:tcPr>
            <w:tcW w:w="1525" w:type="dxa"/>
          </w:tcPr>
          <w:p w:rsidR="0055782B" w:rsidRDefault="0055782B">
            <w:r>
              <w:t>Topic 1</w:t>
            </w:r>
          </w:p>
        </w:tc>
        <w:tc>
          <w:tcPr>
            <w:tcW w:w="1710" w:type="dxa"/>
          </w:tcPr>
          <w:p w:rsidR="0055782B" w:rsidRDefault="0055782B">
            <w:r>
              <w:t>Cultural Regions</w:t>
            </w:r>
          </w:p>
        </w:tc>
        <w:tc>
          <w:tcPr>
            <w:tcW w:w="5399" w:type="dxa"/>
          </w:tcPr>
          <w:p w:rsidR="00784948" w:rsidRDefault="00784948" w:rsidP="00784948">
            <w:r>
              <w:t>WG.1</w:t>
            </w:r>
          </w:p>
          <w:p w:rsidR="00784948" w:rsidRDefault="00784948" w:rsidP="00784948">
            <w:r>
              <w:t>The student will demonstrate skills for historical thinking, geographical analysis, economic decision making, and responsible citizenship by</w:t>
            </w:r>
          </w:p>
          <w:p w:rsidR="00784948" w:rsidRDefault="00784948" w:rsidP="00A9772F">
            <w:pPr>
              <w:pStyle w:val="ListParagraph"/>
              <w:numPr>
                <w:ilvl w:val="0"/>
                <w:numId w:val="21"/>
              </w:numPr>
            </w:pPr>
            <w:r>
              <w:t>synthesizing evidence from artifacts and primary and secondary sources to obtain information about the world’s countries, cities, and environments;</w:t>
            </w:r>
          </w:p>
          <w:p w:rsidR="00784948" w:rsidRDefault="00784948" w:rsidP="00A9772F">
            <w:pPr>
              <w:pStyle w:val="ListParagraph"/>
              <w:numPr>
                <w:ilvl w:val="0"/>
                <w:numId w:val="16"/>
              </w:numPr>
            </w:pPr>
            <w:r>
              <w:t>creating, comparing, and interpreting maps, charts, graphs, and pictures to determine characteristics of world regions;</w:t>
            </w:r>
          </w:p>
          <w:p w:rsidR="00784948" w:rsidRDefault="00784948" w:rsidP="00A9772F">
            <w:pPr>
              <w:pStyle w:val="ListParagraph"/>
              <w:numPr>
                <w:ilvl w:val="0"/>
                <w:numId w:val="12"/>
              </w:numPr>
            </w:pPr>
            <w:r>
              <w:t>evaluating sources for accuracy, credibility, bias, and  propaganda;</w:t>
            </w:r>
          </w:p>
          <w:p w:rsidR="00784948" w:rsidRDefault="00784948" w:rsidP="00A9772F">
            <w:pPr>
              <w:pStyle w:val="ListParagraph"/>
              <w:numPr>
                <w:ilvl w:val="0"/>
                <w:numId w:val="22"/>
              </w:numPr>
            </w:pPr>
            <w:r>
              <w:lastRenderedPageBreak/>
              <w:t>using maps and other visual images to compare and contrast historical, cultural, economic, and political perspectives; and</w:t>
            </w:r>
          </w:p>
          <w:p w:rsidR="00784948" w:rsidRDefault="00784948" w:rsidP="00A9772F">
            <w:pPr>
              <w:pStyle w:val="ListParagraph"/>
              <w:numPr>
                <w:ilvl w:val="0"/>
                <w:numId w:val="8"/>
              </w:numPr>
            </w:pPr>
            <w:r>
              <w:t>identifying the rights and responsibilities of citizenship and the ethical use of material or intellectual property.</w:t>
            </w:r>
          </w:p>
          <w:p w:rsidR="00784948" w:rsidRDefault="00784948" w:rsidP="00784948">
            <w:r w:rsidRPr="00154C61">
              <w:t>WG.3</w:t>
            </w:r>
          </w:p>
          <w:p w:rsidR="00784948" w:rsidRDefault="00784948" w:rsidP="00784948">
            <w:r>
              <w:t>The student will apply the concept of a region by</w:t>
            </w:r>
          </w:p>
          <w:p w:rsidR="00784948" w:rsidRDefault="00784948" w:rsidP="00A9772F">
            <w:pPr>
              <w:pStyle w:val="ListParagraph"/>
              <w:numPr>
                <w:ilvl w:val="0"/>
                <w:numId w:val="20"/>
              </w:numPr>
            </w:pPr>
            <w:r w:rsidRPr="00154C61">
              <w:t>explaining how characteristics of regions have led to regional labels</w:t>
            </w:r>
            <w:r>
              <w:t xml:space="preserve">; </w:t>
            </w:r>
          </w:p>
          <w:p w:rsidR="00784948" w:rsidRDefault="00784948" w:rsidP="00A9772F">
            <w:pPr>
              <w:pStyle w:val="ListParagraph"/>
              <w:numPr>
                <w:ilvl w:val="0"/>
                <w:numId w:val="20"/>
              </w:numPr>
            </w:pPr>
            <w:r w:rsidRPr="00154C61">
              <w:t>describing how regional landscapes reflect the physical environment and the cultural char</w:t>
            </w:r>
            <w:r>
              <w:t>acteristics of their  inhabitant;</w:t>
            </w:r>
          </w:p>
          <w:p w:rsidR="00784948" w:rsidRDefault="00784948" w:rsidP="00A9772F">
            <w:pPr>
              <w:pStyle w:val="ListParagraph"/>
              <w:numPr>
                <w:ilvl w:val="0"/>
                <w:numId w:val="20"/>
              </w:numPr>
            </w:pPr>
            <w:r w:rsidRPr="00154C61">
              <w:t xml:space="preserve">analyzing how cultural characteristics, including the world’s major languages, ethnicities, and religions, link or divide </w:t>
            </w:r>
            <w:r>
              <w:t xml:space="preserve"> </w:t>
            </w:r>
            <w:r w:rsidRPr="00154C61">
              <w:t>regions</w:t>
            </w:r>
            <w:r>
              <w:t xml:space="preserve">; </w:t>
            </w:r>
          </w:p>
          <w:p w:rsidR="00784948" w:rsidRDefault="00784948" w:rsidP="00A9772F">
            <w:pPr>
              <w:pStyle w:val="ListParagraph"/>
              <w:numPr>
                <w:ilvl w:val="0"/>
                <w:numId w:val="20"/>
              </w:numPr>
            </w:pPr>
            <w:r w:rsidRPr="00154C61">
              <w:t>explaining how different cultures use maps and place names to reflect their regional perspectives</w:t>
            </w:r>
            <w:r>
              <w:t>; and</w:t>
            </w:r>
          </w:p>
          <w:p w:rsidR="00784948" w:rsidRDefault="00784948" w:rsidP="00A9772F">
            <w:pPr>
              <w:pStyle w:val="ListParagraph"/>
              <w:numPr>
                <w:ilvl w:val="0"/>
                <w:numId w:val="20"/>
              </w:numPr>
            </w:pPr>
            <w:r w:rsidRPr="00154C61">
              <w:t>developing and refini</w:t>
            </w:r>
            <w:r>
              <w:t>ng mental maps of world regions.</w:t>
            </w:r>
          </w:p>
          <w:p w:rsidR="00784948" w:rsidRDefault="00784948" w:rsidP="00784948">
            <w:r>
              <w:t xml:space="preserve">WG.18 </w:t>
            </w:r>
          </w:p>
          <w:p w:rsidR="00784948" w:rsidRPr="00154C61" w:rsidRDefault="00784948" w:rsidP="00784948">
            <w:r>
              <w:lastRenderedPageBreak/>
              <w:t>The student will apply social science skills to analyze how forces of conflict and cooperation affect the division and control of Earth’s surface by</w:t>
            </w:r>
          </w:p>
          <w:p w:rsidR="0055782B" w:rsidRDefault="00784948" w:rsidP="00A9772F">
            <w:pPr>
              <w:pStyle w:val="ListParagraph"/>
              <w:numPr>
                <w:ilvl w:val="0"/>
                <w:numId w:val="19"/>
              </w:numPr>
            </w:pPr>
            <w:r w:rsidRPr="00154C61">
              <w:t>describing ways cooperation among political jurisdictions is used to solve problems and settle disputes.</w:t>
            </w:r>
          </w:p>
        </w:tc>
        <w:tc>
          <w:tcPr>
            <w:tcW w:w="5581" w:type="dxa"/>
          </w:tcPr>
          <w:p w:rsidR="00606E79" w:rsidRDefault="00095506">
            <w:r>
              <w:lastRenderedPageBreak/>
              <w:t xml:space="preserve">GS: </w:t>
            </w:r>
            <w:r w:rsidR="00606E79">
              <w:t>GEOTREX Cultural Geography Game (Interactivity)</w:t>
            </w:r>
          </w:p>
          <w:p w:rsidR="0055782B" w:rsidRDefault="00784948">
            <w:r>
              <w:t>2.1 WU: Interpretations and Perspectives Reflection (Optical Illusion)</w:t>
            </w:r>
          </w:p>
          <w:p w:rsidR="00784948" w:rsidRDefault="00784948">
            <w:r>
              <w:t>2.1 CP: Cultural Regions Review (Interactivity)</w:t>
            </w:r>
          </w:p>
          <w:p w:rsidR="00784948" w:rsidRDefault="00784948">
            <w:r>
              <w:t>2.1 CP: Mapping the Earth Review (Interactivity)</w:t>
            </w:r>
          </w:p>
          <w:p w:rsidR="00784948" w:rsidRDefault="00784948">
            <w:r>
              <w:t>2.1 AC: Sketch Map of Virginia (Sketch Map)</w:t>
            </w:r>
          </w:p>
        </w:tc>
      </w:tr>
      <w:tr w:rsidR="0055782B" w:rsidTr="00032AC8">
        <w:tc>
          <w:tcPr>
            <w:tcW w:w="1525" w:type="dxa"/>
          </w:tcPr>
          <w:p w:rsidR="0055782B" w:rsidRDefault="0055782B">
            <w:r>
              <w:lastRenderedPageBreak/>
              <w:t>Topic 2</w:t>
            </w:r>
          </w:p>
        </w:tc>
        <w:tc>
          <w:tcPr>
            <w:tcW w:w="1710" w:type="dxa"/>
          </w:tcPr>
          <w:p w:rsidR="0055782B" w:rsidRDefault="0055782B">
            <w:r>
              <w:t>Political D</w:t>
            </w:r>
            <w:r w:rsidR="00C831D0">
              <w:t>i</w:t>
            </w:r>
            <w:r>
              <w:t>visions</w:t>
            </w:r>
          </w:p>
        </w:tc>
        <w:tc>
          <w:tcPr>
            <w:tcW w:w="5399" w:type="dxa"/>
          </w:tcPr>
          <w:p w:rsidR="008C12C2" w:rsidRDefault="008C12C2" w:rsidP="008C12C2">
            <w:r>
              <w:t>WG.1</w:t>
            </w:r>
          </w:p>
          <w:p w:rsidR="008C12C2" w:rsidRDefault="008C12C2" w:rsidP="008C12C2">
            <w:r>
              <w:t>The student will demonstrate skills for historical thinking, geographical analysis, economic decision making, and responsible citizenship by</w:t>
            </w:r>
          </w:p>
          <w:p w:rsidR="008C12C2" w:rsidRDefault="008C12C2" w:rsidP="00A9772F">
            <w:pPr>
              <w:pStyle w:val="ListParagraph"/>
              <w:numPr>
                <w:ilvl w:val="0"/>
                <w:numId w:val="18"/>
              </w:numPr>
            </w:pPr>
            <w:r>
              <w:t>analyzing multiple connections across time and space.</w:t>
            </w:r>
          </w:p>
          <w:p w:rsidR="008C12C2" w:rsidRDefault="008C12C2" w:rsidP="008C12C2">
            <w:r w:rsidRPr="00154C61">
              <w:t>WG.3</w:t>
            </w:r>
          </w:p>
          <w:p w:rsidR="008C12C2" w:rsidRDefault="008C12C2" w:rsidP="008C12C2">
            <w:r>
              <w:t>The student will apply the concept of a region by</w:t>
            </w:r>
          </w:p>
          <w:p w:rsidR="008C12C2" w:rsidRDefault="008C12C2" w:rsidP="00A9772F">
            <w:pPr>
              <w:pStyle w:val="ListParagraph"/>
              <w:numPr>
                <w:ilvl w:val="0"/>
                <w:numId w:val="23"/>
              </w:numPr>
            </w:pPr>
            <w:r w:rsidRPr="00154C61">
              <w:t>explaining how characteristics of regions have led to</w:t>
            </w:r>
            <w:r>
              <w:t xml:space="preserve"> </w:t>
            </w:r>
            <w:r w:rsidRPr="00154C61">
              <w:t>regional labels</w:t>
            </w:r>
            <w:r>
              <w:t xml:space="preserve">. </w:t>
            </w:r>
          </w:p>
          <w:p w:rsidR="008C12C2" w:rsidRDefault="008C12C2" w:rsidP="008C12C2">
            <w:r w:rsidRPr="00154C61">
              <w:t>WG.17</w:t>
            </w:r>
          </w:p>
          <w:p w:rsidR="008C12C2" w:rsidRDefault="008C12C2" w:rsidP="008C12C2">
            <w:r>
              <w:t>The student will apply social science skills to analyze impact of globalization by</w:t>
            </w:r>
          </w:p>
          <w:p w:rsidR="008C12C2" w:rsidRDefault="008C12C2" w:rsidP="00A9772F">
            <w:pPr>
              <w:pStyle w:val="ListParagraph"/>
              <w:numPr>
                <w:ilvl w:val="0"/>
                <w:numId w:val="16"/>
              </w:numPr>
            </w:pPr>
            <w:r w:rsidRPr="00154C61">
              <w:t>mapping, describing, and evaluating economic unions.</w:t>
            </w:r>
          </w:p>
          <w:p w:rsidR="008C12C2" w:rsidRDefault="008C12C2" w:rsidP="008C12C2">
            <w:r>
              <w:t xml:space="preserve">WG.18 </w:t>
            </w:r>
          </w:p>
          <w:p w:rsidR="008C12C2" w:rsidRDefault="008C12C2" w:rsidP="008C12C2">
            <w:r>
              <w:lastRenderedPageBreak/>
              <w:t>The student will apply social science skills to analyze how forces of conflict and cooperation affect the division and control of Earth’s surface by</w:t>
            </w:r>
          </w:p>
          <w:p w:rsidR="0055782B" w:rsidRDefault="008C12C2" w:rsidP="00A9772F">
            <w:pPr>
              <w:pStyle w:val="ListParagraph"/>
              <w:numPr>
                <w:ilvl w:val="0"/>
                <w:numId w:val="24"/>
              </w:numPr>
            </w:pPr>
            <w:r w:rsidRPr="00154C61">
              <w:t>explaining and evaluating reasons for the creation of different political divisions</w:t>
            </w:r>
            <w:r>
              <w:t>; and</w:t>
            </w:r>
            <w:r w:rsidR="004C5728">
              <w:t xml:space="preserve"> </w:t>
            </w:r>
            <w:r w:rsidRPr="00154C61">
              <w:t>describing ways cooperation among political jurisdictions is used to solve problems and settle disputes.</w:t>
            </w:r>
          </w:p>
        </w:tc>
        <w:tc>
          <w:tcPr>
            <w:tcW w:w="5581" w:type="dxa"/>
          </w:tcPr>
          <w:p w:rsidR="0055782B" w:rsidRDefault="008C12C2">
            <w:r>
              <w:lastRenderedPageBreak/>
              <w:t>2.2 WU: Jefferson’s Political Divisions Quotation (Discussion)</w:t>
            </w:r>
          </w:p>
          <w:p w:rsidR="008C12C2" w:rsidRDefault="008C12C2">
            <w:r>
              <w:t>2.2 CP: Political Divisions Review (Interactivity)</w:t>
            </w:r>
          </w:p>
          <w:p w:rsidR="008C12C2" w:rsidRDefault="008C12C2">
            <w:r>
              <w:t>2.2 AC: Political Divisions Quiz (Quiz)</w:t>
            </w:r>
          </w:p>
        </w:tc>
      </w:tr>
      <w:tr w:rsidR="0055782B" w:rsidTr="00032AC8">
        <w:tc>
          <w:tcPr>
            <w:tcW w:w="1525" w:type="dxa"/>
          </w:tcPr>
          <w:p w:rsidR="0055782B" w:rsidRDefault="0055782B">
            <w:r>
              <w:t>Topic 3</w:t>
            </w:r>
          </w:p>
        </w:tc>
        <w:tc>
          <w:tcPr>
            <w:tcW w:w="1710" w:type="dxa"/>
          </w:tcPr>
          <w:p w:rsidR="0055782B" w:rsidRDefault="0055782B">
            <w:r>
              <w:t>Population Demographics</w:t>
            </w:r>
          </w:p>
        </w:tc>
        <w:tc>
          <w:tcPr>
            <w:tcW w:w="5399" w:type="dxa"/>
          </w:tcPr>
          <w:p w:rsidR="00947A30" w:rsidRDefault="00947A30" w:rsidP="00947A30">
            <w:r>
              <w:t>WG.1</w:t>
            </w:r>
          </w:p>
          <w:p w:rsidR="00947A30" w:rsidRDefault="00947A30" w:rsidP="00947A30">
            <w:r>
              <w:t>The student will demonstrate skills for historical thinking, geographical analysis, economic decision making, and responsible citizenship by</w:t>
            </w:r>
          </w:p>
          <w:p w:rsidR="00947A30" w:rsidRDefault="00947A30" w:rsidP="00A9772F">
            <w:pPr>
              <w:pStyle w:val="ListParagraph"/>
              <w:numPr>
                <w:ilvl w:val="0"/>
                <w:numId w:val="26"/>
              </w:numPr>
            </w:pPr>
            <w:r>
              <w:t>synthesizing evidence from artifacts and primary and secondary sources to obtain information about the world’s countries, cities, and environments;</w:t>
            </w:r>
          </w:p>
          <w:p w:rsidR="00947A30" w:rsidRDefault="00947A30" w:rsidP="00A9772F">
            <w:pPr>
              <w:pStyle w:val="ListParagraph"/>
              <w:numPr>
                <w:ilvl w:val="0"/>
                <w:numId w:val="26"/>
              </w:numPr>
            </w:pPr>
            <w:r>
              <w:t>using geographic information to determine patterns and trends to understand world regions;</w:t>
            </w:r>
          </w:p>
          <w:p w:rsidR="00947A30" w:rsidRDefault="00947A30" w:rsidP="00A9772F">
            <w:pPr>
              <w:pStyle w:val="ListParagraph"/>
              <w:numPr>
                <w:ilvl w:val="0"/>
                <w:numId w:val="26"/>
              </w:numPr>
            </w:pPr>
            <w:r>
              <w:t>creating, comparing, and interpreting maps, charts, graphs, and pictures to determine characteristics of world regions;</w:t>
            </w:r>
          </w:p>
          <w:p w:rsidR="00947A30" w:rsidRDefault="00947A30" w:rsidP="00A9772F">
            <w:pPr>
              <w:pStyle w:val="ListParagraph"/>
              <w:numPr>
                <w:ilvl w:val="0"/>
                <w:numId w:val="26"/>
              </w:numPr>
            </w:pPr>
            <w:r>
              <w:lastRenderedPageBreak/>
              <w:t>evaluating sources for accuracy, credibility, bias, and propaganda;</w:t>
            </w:r>
          </w:p>
          <w:p w:rsidR="00947A30" w:rsidRDefault="00947A30" w:rsidP="00A9772F">
            <w:pPr>
              <w:pStyle w:val="ListParagraph"/>
              <w:numPr>
                <w:ilvl w:val="0"/>
                <w:numId w:val="11"/>
              </w:numPr>
            </w:pPr>
            <w:r>
              <w:t>explaining indirect cause-and-effect relationships to understand geospatial connections;</w:t>
            </w:r>
          </w:p>
          <w:p w:rsidR="00947A30" w:rsidRDefault="00947A30" w:rsidP="00A9772F">
            <w:pPr>
              <w:pStyle w:val="ListParagraph"/>
              <w:numPr>
                <w:ilvl w:val="0"/>
                <w:numId w:val="18"/>
              </w:numPr>
            </w:pPr>
            <w:r>
              <w:t>analyzing multiple connections across time and space;</w:t>
            </w:r>
          </w:p>
          <w:p w:rsidR="00947A30" w:rsidRDefault="00947A30" w:rsidP="00A9772F">
            <w:pPr>
              <w:pStyle w:val="ListParagraph"/>
              <w:numPr>
                <w:ilvl w:val="0"/>
                <w:numId w:val="8"/>
              </w:numPr>
            </w:pPr>
            <w:r>
              <w:t>identifying the rights and responsibilities of citizenship and the ethical use of material or intellectual property; and</w:t>
            </w:r>
          </w:p>
          <w:p w:rsidR="00947A30" w:rsidRDefault="00947A30" w:rsidP="00A9772F">
            <w:pPr>
              <w:pStyle w:val="ListParagraph"/>
              <w:numPr>
                <w:ilvl w:val="0"/>
                <w:numId w:val="15"/>
              </w:numPr>
            </w:pPr>
            <w:r>
              <w:t>investigating and researching to develop products orally and in writing.</w:t>
            </w:r>
          </w:p>
          <w:p w:rsidR="00947A30" w:rsidRDefault="00947A30" w:rsidP="00947A30">
            <w:r w:rsidRPr="00154C61">
              <w:t>WG.14</w:t>
            </w:r>
          </w:p>
          <w:p w:rsidR="00947A30" w:rsidRDefault="00947A30" w:rsidP="00947A30">
            <w:r>
              <w:t xml:space="preserve">The student will apply social science skills to compare and contrast the distribution, growth rates, and characteristics of human population by </w:t>
            </w:r>
          </w:p>
          <w:p w:rsidR="00947A30" w:rsidRDefault="00947A30" w:rsidP="00A9772F">
            <w:pPr>
              <w:pStyle w:val="ListParagraph"/>
              <w:numPr>
                <w:ilvl w:val="0"/>
                <w:numId w:val="25"/>
              </w:numPr>
            </w:pPr>
            <w:r w:rsidRPr="00154C61">
              <w:t>examining demographic data to determine the relative level of development</w:t>
            </w:r>
            <w:r>
              <w:t>;</w:t>
            </w:r>
          </w:p>
          <w:p w:rsidR="00947A30" w:rsidRDefault="00947A30" w:rsidP="00A9772F">
            <w:pPr>
              <w:pStyle w:val="ListParagraph"/>
              <w:numPr>
                <w:ilvl w:val="0"/>
                <w:numId w:val="25"/>
              </w:numPr>
            </w:pPr>
            <w:r w:rsidRPr="00154C61">
              <w:t>distinguishing between developed and developing countries</w:t>
            </w:r>
            <w:r>
              <w:t>; and</w:t>
            </w:r>
          </w:p>
          <w:p w:rsidR="0055782B" w:rsidRDefault="00947A30" w:rsidP="00A9772F">
            <w:pPr>
              <w:pStyle w:val="ListParagraph"/>
              <w:numPr>
                <w:ilvl w:val="0"/>
                <w:numId w:val="25"/>
              </w:numPr>
            </w:pPr>
            <w:r w:rsidRPr="00154C61">
              <w:t>comparing and contrasting the level of economic development to the standard of living and quality of life.</w:t>
            </w:r>
          </w:p>
        </w:tc>
        <w:tc>
          <w:tcPr>
            <w:tcW w:w="5581" w:type="dxa"/>
          </w:tcPr>
          <w:p w:rsidR="0055782B" w:rsidRDefault="00947A30">
            <w:r>
              <w:lastRenderedPageBreak/>
              <w:t>2.3 WU: Examination of the U.S. Census Population Clock (Discussion)</w:t>
            </w:r>
          </w:p>
          <w:p w:rsidR="00947A30" w:rsidRDefault="00947A30">
            <w:r>
              <w:t>2.3 CP: Population Demographics Review (Interactivity)</w:t>
            </w:r>
          </w:p>
          <w:p w:rsidR="00947A30" w:rsidRDefault="00947A30">
            <w:r>
              <w:t>2.3 AC: GEOTREX Microbog (Microblog)</w:t>
            </w:r>
          </w:p>
        </w:tc>
      </w:tr>
      <w:tr w:rsidR="0055782B" w:rsidTr="00032AC8">
        <w:tc>
          <w:tcPr>
            <w:tcW w:w="1525" w:type="dxa"/>
          </w:tcPr>
          <w:p w:rsidR="0055782B" w:rsidRDefault="00947A30">
            <w:r>
              <w:lastRenderedPageBreak/>
              <w:t>Topic 4</w:t>
            </w:r>
          </w:p>
        </w:tc>
        <w:tc>
          <w:tcPr>
            <w:tcW w:w="1710" w:type="dxa"/>
          </w:tcPr>
          <w:p w:rsidR="0055782B" w:rsidRDefault="00947A30">
            <w:r>
              <w:t>Human Migration</w:t>
            </w:r>
          </w:p>
        </w:tc>
        <w:tc>
          <w:tcPr>
            <w:tcW w:w="5399" w:type="dxa"/>
          </w:tcPr>
          <w:p w:rsidR="00BE3355" w:rsidRDefault="00BE3355" w:rsidP="00BE3355">
            <w:r>
              <w:t>WG.1</w:t>
            </w:r>
          </w:p>
          <w:p w:rsidR="00BE3355" w:rsidRDefault="00BE3355" w:rsidP="00BE3355">
            <w:r>
              <w:t>The student will demonstrate skills for historical thinking, geographical analysis, economic decision making, and responsible citizenship by</w:t>
            </w:r>
          </w:p>
          <w:p w:rsidR="00BE3355" w:rsidRDefault="00BE3355" w:rsidP="00A9772F">
            <w:pPr>
              <w:pStyle w:val="ListParagraph"/>
              <w:numPr>
                <w:ilvl w:val="0"/>
                <w:numId w:val="28"/>
              </w:numPr>
            </w:pPr>
            <w:r>
              <w:t>synthesizing evidence from artifacts and primary and secondary sources to obtain information about the world’s countries, cities, and environments;</w:t>
            </w:r>
          </w:p>
          <w:p w:rsidR="00BE3355" w:rsidRDefault="00BE3355" w:rsidP="00A9772F">
            <w:pPr>
              <w:pStyle w:val="ListParagraph"/>
              <w:numPr>
                <w:ilvl w:val="0"/>
                <w:numId w:val="28"/>
              </w:numPr>
            </w:pPr>
            <w:r>
              <w:t>using geographic information to determine patterns and trends to understand world regions;</w:t>
            </w:r>
          </w:p>
          <w:p w:rsidR="00BE3355" w:rsidRDefault="00BE3355" w:rsidP="00A9772F">
            <w:pPr>
              <w:pStyle w:val="ListParagraph"/>
              <w:numPr>
                <w:ilvl w:val="0"/>
                <w:numId w:val="28"/>
              </w:numPr>
            </w:pPr>
            <w:r>
              <w:t>creating, comparing, and interpreting maps, charts, graphs, and pictures to determine characteristics of world regions;</w:t>
            </w:r>
          </w:p>
          <w:p w:rsidR="00BE3355" w:rsidRDefault="00BE3355" w:rsidP="00A9772F">
            <w:pPr>
              <w:pStyle w:val="ListParagraph"/>
              <w:numPr>
                <w:ilvl w:val="0"/>
                <w:numId w:val="28"/>
              </w:numPr>
            </w:pPr>
            <w:r>
              <w:t>evaluating sources for accuracy, credibility, bias, and propaganda;</w:t>
            </w:r>
          </w:p>
          <w:p w:rsidR="00BE3355" w:rsidRDefault="00BE3355" w:rsidP="00A9772F">
            <w:pPr>
              <w:pStyle w:val="ListParagraph"/>
              <w:numPr>
                <w:ilvl w:val="0"/>
                <w:numId w:val="29"/>
              </w:numPr>
            </w:pPr>
            <w:r>
              <w:t>explaining indirect cause-and-effect relationships to understand geospatial connections;</w:t>
            </w:r>
          </w:p>
          <w:p w:rsidR="00BE3355" w:rsidRDefault="00BE3355" w:rsidP="00A9772F">
            <w:pPr>
              <w:pStyle w:val="ListParagraph"/>
              <w:numPr>
                <w:ilvl w:val="0"/>
                <w:numId w:val="18"/>
              </w:numPr>
            </w:pPr>
            <w:r>
              <w:t>analyzing multiple connections across time and space;</w:t>
            </w:r>
          </w:p>
          <w:p w:rsidR="00BE3355" w:rsidRDefault="00BE3355" w:rsidP="00A9772F">
            <w:pPr>
              <w:pStyle w:val="ListParagraph"/>
              <w:numPr>
                <w:ilvl w:val="0"/>
                <w:numId w:val="8"/>
              </w:numPr>
            </w:pPr>
            <w:r>
              <w:lastRenderedPageBreak/>
              <w:t>identifying the rights and responsibilities of citizenship and the ethical use of material or intellectual property.</w:t>
            </w:r>
          </w:p>
          <w:p w:rsidR="00BE3355" w:rsidRDefault="00BE3355" w:rsidP="00BE3355">
            <w:r w:rsidRPr="00154C61">
              <w:t>WG.15</w:t>
            </w:r>
          </w:p>
          <w:p w:rsidR="00BE3355" w:rsidRDefault="00BE3355" w:rsidP="00BE3355">
            <w:r>
              <w:t>The student will apply social science skills to analyze past and present trends in human migration and cultural diffusion by</w:t>
            </w:r>
          </w:p>
          <w:p w:rsidR="00E749DC" w:rsidRDefault="00BE3355" w:rsidP="00A9772F">
            <w:pPr>
              <w:pStyle w:val="ListParagraph"/>
              <w:numPr>
                <w:ilvl w:val="0"/>
                <w:numId w:val="27"/>
              </w:numPr>
            </w:pPr>
            <w:r w:rsidRPr="00154C61">
              <w:t>determining how human migration and cultural diffusion are influenced by social, economic, political, and environmental factors</w:t>
            </w:r>
            <w:r>
              <w:t>; and</w:t>
            </w:r>
            <w:r w:rsidR="00162DB2">
              <w:t xml:space="preserve"> </w:t>
            </w:r>
          </w:p>
          <w:p w:rsidR="0055782B" w:rsidRDefault="00BE3355" w:rsidP="00A9772F">
            <w:pPr>
              <w:pStyle w:val="ListParagraph"/>
              <w:numPr>
                <w:ilvl w:val="0"/>
                <w:numId w:val="27"/>
              </w:numPr>
            </w:pPr>
            <w:r w:rsidRPr="00154C61">
              <w:t>determining how human migration and cultural diffusion influence the current human characteristics of places and regions.</w:t>
            </w:r>
          </w:p>
        </w:tc>
        <w:tc>
          <w:tcPr>
            <w:tcW w:w="5581" w:type="dxa"/>
          </w:tcPr>
          <w:p w:rsidR="0055782B" w:rsidRDefault="00F16A12">
            <w:r>
              <w:lastRenderedPageBreak/>
              <w:t>2.4 WU: Push and Pull Factors Scenario (Scenario Analysis)</w:t>
            </w:r>
          </w:p>
          <w:p w:rsidR="00F16A12" w:rsidRDefault="00F16A12">
            <w:r>
              <w:t>2.4 CP: Human Migration Review (Interactivity)</w:t>
            </w:r>
          </w:p>
          <w:p w:rsidR="00F16A12" w:rsidRDefault="00F16A12">
            <w:r>
              <w:t>2.4 AC: Human Migration Infographic (Infographic)</w:t>
            </w:r>
          </w:p>
        </w:tc>
      </w:tr>
      <w:tr w:rsidR="00947A30" w:rsidTr="00032AC8">
        <w:tc>
          <w:tcPr>
            <w:tcW w:w="1525" w:type="dxa"/>
          </w:tcPr>
          <w:p w:rsidR="00947A30" w:rsidRDefault="00947A30">
            <w:r>
              <w:lastRenderedPageBreak/>
              <w:t>Module Assessment</w:t>
            </w:r>
          </w:p>
        </w:tc>
        <w:tc>
          <w:tcPr>
            <w:tcW w:w="1710" w:type="dxa"/>
          </w:tcPr>
          <w:p w:rsidR="00947A30" w:rsidRDefault="00BE3355">
            <w:r>
              <w:t>Demographics Research and Analysis</w:t>
            </w:r>
          </w:p>
        </w:tc>
        <w:tc>
          <w:tcPr>
            <w:tcW w:w="5399" w:type="dxa"/>
          </w:tcPr>
          <w:p w:rsidR="00BE3355" w:rsidRDefault="00BE3355" w:rsidP="00BE3355">
            <w:r>
              <w:t>WG.1</w:t>
            </w:r>
          </w:p>
          <w:p w:rsidR="00BE3355" w:rsidRDefault="00BE3355" w:rsidP="00BE3355">
            <w:r>
              <w:t>The student will demonstrate skills for historical thinking, geographical analysis, economic decision making, and responsible citizenship by</w:t>
            </w:r>
          </w:p>
          <w:p w:rsidR="00BE3355" w:rsidRDefault="00BE3355" w:rsidP="00A9772F">
            <w:pPr>
              <w:pStyle w:val="ListParagraph"/>
              <w:numPr>
                <w:ilvl w:val="0"/>
                <w:numId w:val="30"/>
              </w:numPr>
            </w:pPr>
            <w:r>
              <w:t>synthesizing evidence from artifacts and primary and secondary sources to obtain information about the world’s countries, cities, and environments;</w:t>
            </w:r>
          </w:p>
          <w:p w:rsidR="00BE3355" w:rsidRDefault="00BE3355" w:rsidP="00A9772F">
            <w:pPr>
              <w:pStyle w:val="ListParagraph"/>
              <w:numPr>
                <w:ilvl w:val="0"/>
                <w:numId w:val="30"/>
              </w:numPr>
            </w:pPr>
            <w:r>
              <w:lastRenderedPageBreak/>
              <w:t>using geographic information to determine patterns and trends to understand world regions;</w:t>
            </w:r>
          </w:p>
          <w:p w:rsidR="00BE3355" w:rsidRDefault="00BE3355" w:rsidP="00A9772F">
            <w:pPr>
              <w:pStyle w:val="ListParagraph"/>
              <w:numPr>
                <w:ilvl w:val="0"/>
                <w:numId w:val="12"/>
              </w:numPr>
            </w:pPr>
            <w:r>
              <w:t>evaluating sources for accuracy, credibility, bias, and propaganda;</w:t>
            </w:r>
          </w:p>
          <w:p w:rsidR="00BE3355" w:rsidRDefault="00BE3355" w:rsidP="00A9772F">
            <w:pPr>
              <w:pStyle w:val="ListParagraph"/>
              <w:numPr>
                <w:ilvl w:val="0"/>
                <w:numId w:val="18"/>
              </w:numPr>
            </w:pPr>
            <w:r>
              <w:t>analyzing multiple connections across time and space;</w:t>
            </w:r>
          </w:p>
          <w:p w:rsidR="00947A30" w:rsidRDefault="00BE3355" w:rsidP="00A9772F">
            <w:pPr>
              <w:pStyle w:val="ListParagraph"/>
              <w:numPr>
                <w:ilvl w:val="0"/>
                <w:numId w:val="8"/>
              </w:numPr>
            </w:pPr>
            <w:r>
              <w:t>identifying the rights and responsibilities of citizenship and the ethical use of material or intellectual property; and</w:t>
            </w:r>
            <w:r w:rsidR="00E45A17">
              <w:t xml:space="preserve"> </w:t>
            </w:r>
            <w:r>
              <w:t>investigating and researching to develop products orally and in writing.</w:t>
            </w:r>
          </w:p>
        </w:tc>
        <w:tc>
          <w:tcPr>
            <w:tcW w:w="5581" w:type="dxa"/>
          </w:tcPr>
          <w:p w:rsidR="008E166C" w:rsidRDefault="008E166C" w:rsidP="008E166C">
            <w:r>
              <w:lastRenderedPageBreak/>
              <w:t>MA: Demographic Research and Analysis (Research and Writing)</w:t>
            </w:r>
          </w:p>
          <w:p w:rsidR="008E166C" w:rsidRDefault="008E166C" w:rsidP="008E166C">
            <w:r>
              <w:t>MT: Module Test (Test)</w:t>
            </w:r>
          </w:p>
          <w:p w:rsidR="00947A30" w:rsidRDefault="008E166C" w:rsidP="008E166C">
            <w:r>
              <w:t>MR: Module Reflection (Writing)</w:t>
            </w:r>
          </w:p>
        </w:tc>
      </w:tr>
    </w:tbl>
    <w:p w:rsidR="00E45A17" w:rsidRDefault="00E45A17" w:rsidP="00F744B3">
      <w:pPr>
        <w:pStyle w:val="Heading2"/>
        <w:spacing w:before="160" w:line="276" w:lineRule="auto"/>
        <w:rPr>
          <w:rFonts w:cs="Arial"/>
          <w:color w:val="FFFFFF" w:themeColor="background1"/>
          <w:sz w:val="20"/>
          <w:szCs w:val="20"/>
        </w:rPr>
      </w:pPr>
      <w:r w:rsidRPr="0033711D">
        <w:t xml:space="preserve">Module </w:t>
      </w:r>
      <w:r>
        <w:t>3</w:t>
      </w:r>
      <w:r w:rsidRPr="0033711D">
        <w:t xml:space="preserve">:  </w:t>
      </w:r>
      <w:r>
        <w:t>Economic</w:t>
      </w:r>
      <w:r w:rsidRPr="0033711D">
        <w:t xml:space="preserve"> Geograph</w:t>
      </w:r>
      <w:r>
        <w:t>y</w:t>
      </w:r>
    </w:p>
    <w:p w:rsidR="00E45A17" w:rsidRDefault="00E45A17" w:rsidP="00E45A17">
      <w:pPr>
        <w:pStyle w:val="Heading3"/>
      </w:pPr>
      <w:r w:rsidRPr="0033711D">
        <w:t xml:space="preserve">Module </w:t>
      </w:r>
      <w:r>
        <w:t xml:space="preserve">3 </w:t>
      </w:r>
      <w:r w:rsidRPr="0033711D">
        <w:t>Objectives</w:t>
      </w:r>
    </w:p>
    <w:p w:rsidR="003A6EEE" w:rsidRPr="0078474E" w:rsidRDefault="003A6EEE" w:rsidP="000C74BE">
      <w:pPr>
        <w:pStyle w:val="ListParagraph"/>
        <w:numPr>
          <w:ilvl w:val="0"/>
          <w:numId w:val="102"/>
        </w:numPr>
        <w:rPr>
          <w:rFonts w:cs="Arial"/>
          <w:szCs w:val="22"/>
        </w:rPr>
      </w:pPr>
      <w:r w:rsidRPr="0078474E">
        <w:rPr>
          <w:rFonts w:cs="Arial"/>
          <w:szCs w:val="22"/>
        </w:rPr>
        <w:t>Students will explain the different types of resources.</w:t>
      </w:r>
    </w:p>
    <w:p w:rsidR="003A6EEE" w:rsidRPr="0078474E" w:rsidRDefault="003A6EEE" w:rsidP="000C74BE">
      <w:pPr>
        <w:pStyle w:val="ListParagraph"/>
        <w:numPr>
          <w:ilvl w:val="0"/>
          <w:numId w:val="102"/>
        </w:numPr>
        <w:rPr>
          <w:rFonts w:cs="Arial"/>
          <w:szCs w:val="22"/>
        </w:rPr>
      </w:pPr>
      <w:r w:rsidRPr="0078474E">
        <w:rPr>
          <w:rFonts w:cs="Arial"/>
          <w:szCs w:val="22"/>
        </w:rPr>
        <w:t>Students will accurately describe how resources influence the economic activity and land use of a region.</w:t>
      </w:r>
    </w:p>
    <w:p w:rsidR="003A6EEE" w:rsidRPr="0078474E" w:rsidRDefault="003A6EEE" w:rsidP="000C74BE">
      <w:pPr>
        <w:pStyle w:val="ListParagraph"/>
        <w:numPr>
          <w:ilvl w:val="0"/>
          <w:numId w:val="102"/>
        </w:numPr>
        <w:rPr>
          <w:rFonts w:cs="Arial"/>
          <w:szCs w:val="22"/>
        </w:rPr>
      </w:pPr>
      <w:r w:rsidRPr="0078474E">
        <w:rPr>
          <w:rFonts w:cs="Arial"/>
          <w:szCs w:val="22"/>
        </w:rPr>
        <w:t>Students will correctly explain the effects of unequal distribution of resources on geographic resources over time.</w:t>
      </w:r>
    </w:p>
    <w:p w:rsidR="003A6EEE" w:rsidRPr="0078474E" w:rsidRDefault="003A6EEE" w:rsidP="000C74BE">
      <w:pPr>
        <w:pStyle w:val="ListParagraph"/>
        <w:numPr>
          <w:ilvl w:val="0"/>
          <w:numId w:val="102"/>
        </w:numPr>
        <w:rPr>
          <w:rFonts w:cs="Arial"/>
          <w:szCs w:val="22"/>
        </w:rPr>
      </w:pPr>
      <w:r w:rsidRPr="0078474E">
        <w:rPr>
          <w:rFonts w:cs="Arial"/>
          <w:szCs w:val="22"/>
        </w:rPr>
        <w:t>Students will accurately name factors influence the distribution of trade and other economic activities.</w:t>
      </w:r>
    </w:p>
    <w:p w:rsidR="003A6EEE" w:rsidRPr="0078474E" w:rsidRDefault="003A6EEE" w:rsidP="000C74BE">
      <w:pPr>
        <w:pStyle w:val="ListParagraph"/>
        <w:numPr>
          <w:ilvl w:val="0"/>
          <w:numId w:val="102"/>
        </w:numPr>
        <w:rPr>
          <w:rFonts w:cs="Arial"/>
          <w:szCs w:val="22"/>
        </w:rPr>
      </w:pPr>
      <w:r w:rsidRPr="0078474E">
        <w:rPr>
          <w:rFonts w:cs="Arial"/>
          <w:szCs w:val="22"/>
        </w:rPr>
        <w:t>Students will differentiate between the terms site and situation correctly.</w:t>
      </w:r>
    </w:p>
    <w:p w:rsidR="003A6EEE" w:rsidRDefault="003A6EEE" w:rsidP="000C74BE">
      <w:pPr>
        <w:pStyle w:val="ListParagraph"/>
        <w:numPr>
          <w:ilvl w:val="0"/>
          <w:numId w:val="102"/>
        </w:numPr>
        <w:rPr>
          <w:rFonts w:cs="Arial"/>
          <w:szCs w:val="22"/>
        </w:rPr>
      </w:pPr>
      <w:r w:rsidRPr="0078474E">
        <w:rPr>
          <w:rFonts w:cs="Arial"/>
          <w:szCs w:val="22"/>
        </w:rPr>
        <w:t>Students will explain the functions and influence of cities and towns accurately.</w:t>
      </w:r>
    </w:p>
    <w:p w:rsidR="003A6EEE" w:rsidRPr="0078474E" w:rsidRDefault="003A6EEE" w:rsidP="000C74BE">
      <w:pPr>
        <w:pStyle w:val="ListParagraph"/>
        <w:numPr>
          <w:ilvl w:val="0"/>
          <w:numId w:val="102"/>
        </w:numPr>
        <w:rPr>
          <w:rFonts w:cs="Arial"/>
          <w:szCs w:val="22"/>
        </w:rPr>
      </w:pPr>
      <w:r w:rsidRPr="0078474E">
        <w:rPr>
          <w:rFonts w:cs="Arial"/>
          <w:szCs w:val="22"/>
        </w:rPr>
        <w:t>Students will detail land formations, histories, cultures, economies, and urban issues related to towns and cities.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1710"/>
        <w:gridCol w:w="5399"/>
        <w:gridCol w:w="5581"/>
      </w:tblGrid>
      <w:tr w:rsidR="00E45A17" w:rsidTr="003B6B6A">
        <w:trPr>
          <w:tblHeader/>
        </w:trPr>
        <w:tc>
          <w:tcPr>
            <w:tcW w:w="1525" w:type="dxa"/>
            <w:shd w:val="clear" w:color="auto" w:fill="D9D9D9" w:themeFill="background1" w:themeFillShade="D9"/>
            <w:vAlign w:val="center"/>
          </w:tcPr>
          <w:p w:rsidR="00E45A17" w:rsidRPr="0030176A" w:rsidRDefault="00E45A17" w:rsidP="0030176A">
            <w:pPr>
              <w:jc w:val="center"/>
              <w:rPr>
                <w:b/>
              </w:rPr>
            </w:pPr>
            <w:r w:rsidRPr="0030176A">
              <w:rPr>
                <w:b/>
              </w:rPr>
              <w:lastRenderedPageBreak/>
              <w:t>Module and Topic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E45A17" w:rsidRPr="0030176A" w:rsidRDefault="00E45A17" w:rsidP="0030176A">
            <w:pPr>
              <w:jc w:val="center"/>
              <w:rPr>
                <w:b/>
              </w:rPr>
            </w:pPr>
            <w:r w:rsidRPr="0030176A">
              <w:rPr>
                <w:b/>
              </w:rPr>
              <w:t>Name</w:t>
            </w:r>
          </w:p>
        </w:tc>
        <w:tc>
          <w:tcPr>
            <w:tcW w:w="5399" w:type="dxa"/>
            <w:shd w:val="clear" w:color="auto" w:fill="D9D9D9" w:themeFill="background1" w:themeFillShade="D9"/>
            <w:vAlign w:val="center"/>
          </w:tcPr>
          <w:p w:rsidR="00E45A17" w:rsidRPr="0030176A" w:rsidRDefault="00E45A17" w:rsidP="0030176A">
            <w:pPr>
              <w:jc w:val="center"/>
              <w:rPr>
                <w:b/>
              </w:rPr>
            </w:pPr>
            <w:r w:rsidRPr="0030176A">
              <w:rPr>
                <w:b/>
              </w:rPr>
              <w:t>2015 Virginia Standards of Learning</w:t>
            </w:r>
          </w:p>
        </w:tc>
        <w:tc>
          <w:tcPr>
            <w:tcW w:w="5581" w:type="dxa"/>
            <w:shd w:val="clear" w:color="auto" w:fill="D9D9D9" w:themeFill="background1" w:themeFillShade="D9"/>
            <w:vAlign w:val="center"/>
          </w:tcPr>
          <w:p w:rsidR="00E45A17" w:rsidRPr="0030176A" w:rsidRDefault="00E45A17" w:rsidP="0030176A">
            <w:pPr>
              <w:jc w:val="center"/>
              <w:rPr>
                <w:b/>
              </w:rPr>
            </w:pPr>
            <w:r w:rsidRPr="0030176A">
              <w:rPr>
                <w:b/>
              </w:rPr>
              <w:t>Learning Activities and Assessments (Assignment Types)</w:t>
            </w:r>
          </w:p>
        </w:tc>
      </w:tr>
      <w:tr w:rsidR="00E45A17" w:rsidTr="00EF57EC">
        <w:tc>
          <w:tcPr>
            <w:tcW w:w="1525" w:type="dxa"/>
          </w:tcPr>
          <w:p w:rsidR="00E45A17" w:rsidRDefault="00E45A17" w:rsidP="00E45A17">
            <w:r>
              <w:t>Topic 1</w:t>
            </w:r>
          </w:p>
        </w:tc>
        <w:tc>
          <w:tcPr>
            <w:tcW w:w="1710" w:type="dxa"/>
          </w:tcPr>
          <w:p w:rsidR="00E45A17" w:rsidRDefault="008366CC" w:rsidP="00E45A17">
            <w:r>
              <w:t>Resources and Land Use</w:t>
            </w:r>
          </w:p>
        </w:tc>
        <w:tc>
          <w:tcPr>
            <w:tcW w:w="5399" w:type="dxa"/>
          </w:tcPr>
          <w:p w:rsidR="00B84F53" w:rsidRDefault="00B84F53" w:rsidP="00B84F53">
            <w:r>
              <w:t>WG.1</w:t>
            </w:r>
          </w:p>
          <w:p w:rsidR="00B84F53" w:rsidRDefault="00B84F53" w:rsidP="00B84F53">
            <w:r>
              <w:t>The student will demonstrate skills for historical thinking, geographical analysis, economic decision making, and responsible citizenship by</w:t>
            </w:r>
          </w:p>
          <w:p w:rsidR="00B84F53" w:rsidRDefault="00B84F53" w:rsidP="00A9772F">
            <w:pPr>
              <w:pStyle w:val="ListParagraph"/>
              <w:numPr>
                <w:ilvl w:val="0"/>
                <w:numId w:val="19"/>
              </w:numPr>
            </w:pPr>
            <w:r>
              <w:t>using geographic information to determine patterns and trends to understand world regions;</w:t>
            </w:r>
          </w:p>
          <w:p w:rsidR="00B84F53" w:rsidRDefault="00B84F53" w:rsidP="00A9772F">
            <w:pPr>
              <w:pStyle w:val="ListParagraph"/>
              <w:numPr>
                <w:ilvl w:val="0"/>
                <w:numId w:val="29"/>
              </w:numPr>
            </w:pPr>
            <w:r>
              <w:t>explaining indirect cause-and-effect relationships to understand geospatial connections;</w:t>
            </w:r>
          </w:p>
          <w:p w:rsidR="00B84F53" w:rsidRDefault="00B84F53" w:rsidP="00A9772F">
            <w:pPr>
              <w:pStyle w:val="ListParagraph"/>
              <w:numPr>
                <w:ilvl w:val="0"/>
                <w:numId w:val="18"/>
              </w:numPr>
            </w:pPr>
            <w:r>
              <w:t>analyzing multiple connections across time and space; and</w:t>
            </w:r>
          </w:p>
          <w:p w:rsidR="00B84F53" w:rsidRDefault="00B84F53" w:rsidP="00A9772F">
            <w:pPr>
              <w:pStyle w:val="ListParagraph"/>
              <w:numPr>
                <w:ilvl w:val="0"/>
                <w:numId w:val="15"/>
              </w:numPr>
            </w:pPr>
            <w:r>
              <w:t>investigating and researching to develop products orally and  in writing.</w:t>
            </w:r>
          </w:p>
          <w:p w:rsidR="00B84F53" w:rsidRDefault="00B84F53" w:rsidP="00B84F53">
            <w:r w:rsidRPr="00154C61">
              <w:t>WG.4</w:t>
            </w:r>
          </w:p>
          <w:p w:rsidR="00B84F53" w:rsidRDefault="00B84F53" w:rsidP="00B84F53">
            <w:r>
              <w:t>The student will apply social science skills to evaluate the significance of natural, human, and capital resources by</w:t>
            </w:r>
          </w:p>
          <w:p w:rsidR="00B84F53" w:rsidRPr="00154C61" w:rsidRDefault="00B84F53" w:rsidP="00A9772F">
            <w:pPr>
              <w:pStyle w:val="ListParagraph"/>
              <w:numPr>
                <w:ilvl w:val="0"/>
                <w:numId w:val="31"/>
              </w:numPr>
            </w:pPr>
            <w:r w:rsidRPr="00154C61">
              <w:t xml:space="preserve">comparing the distribution of major natural resources </w:t>
            </w:r>
            <w:r>
              <w:t xml:space="preserve"> </w:t>
            </w:r>
            <w:r w:rsidRPr="00154C61">
              <w:t>throughout world regions</w:t>
            </w:r>
            <w:r>
              <w:t>;</w:t>
            </w:r>
          </w:p>
          <w:p w:rsidR="00B84F53" w:rsidRPr="00154C61" w:rsidRDefault="00B84F53" w:rsidP="00A9772F">
            <w:pPr>
              <w:pStyle w:val="ListParagraph"/>
              <w:numPr>
                <w:ilvl w:val="0"/>
                <w:numId w:val="31"/>
              </w:numPr>
            </w:pPr>
            <w:r w:rsidRPr="00154C61">
              <w:t>showing the influence of resources on patterns of economic activity and land use</w:t>
            </w:r>
            <w:r>
              <w:t>; and</w:t>
            </w:r>
          </w:p>
          <w:p w:rsidR="00E45A17" w:rsidRDefault="00B84F53" w:rsidP="00A9772F">
            <w:pPr>
              <w:pStyle w:val="ListParagraph"/>
              <w:numPr>
                <w:ilvl w:val="0"/>
                <w:numId w:val="31"/>
              </w:numPr>
            </w:pPr>
            <w:r w:rsidRPr="00154C61">
              <w:lastRenderedPageBreak/>
              <w:t>evaluating perspectives regarding the use of resources.</w:t>
            </w:r>
          </w:p>
        </w:tc>
        <w:tc>
          <w:tcPr>
            <w:tcW w:w="5581" w:type="dxa"/>
          </w:tcPr>
          <w:p w:rsidR="00606E79" w:rsidRDefault="00606E79" w:rsidP="00E45A17">
            <w:r>
              <w:lastRenderedPageBreak/>
              <w:t>GS: GEOTREX Economic Geography Game (Interactivity)</w:t>
            </w:r>
          </w:p>
          <w:p w:rsidR="00E45A17" w:rsidRDefault="004923FD" w:rsidP="00E45A17">
            <w:r>
              <w:t xml:space="preserve">3.1 WU: </w:t>
            </w:r>
            <w:r w:rsidR="00CF027A">
              <w:t>Hypotheses about Resources and Land Use (Hypotheses)</w:t>
            </w:r>
          </w:p>
          <w:p w:rsidR="00CF027A" w:rsidRDefault="00CF027A" w:rsidP="00E45A17">
            <w:r>
              <w:t>3.1 CP: Resources and Land Use Review (Interactivity)</w:t>
            </w:r>
          </w:p>
          <w:p w:rsidR="00CF027A" w:rsidRDefault="00CF027A" w:rsidP="00E45A17">
            <w:r>
              <w:t>3.1 AC: Notes on Resources and Land Use (Notes and Analytical Reflection)</w:t>
            </w:r>
          </w:p>
        </w:tc>
      </w:tr>
      <w:tr w:rsidR="00E45A17" w:rsidTr="00EF57EC">
        <w:tc>
          <w:tcPr>
            <w:tcW w:w="1525" w:type="dxa"/>
          </w:tcPr>
          <w:p w:rsidR="00E45A17" w:rsidRDefault="00E45A17" w:rsidP="00E45A17">
            <w:r>
              <w:t>Topic 2</w:t>
            </w:r>
          </w:p>
        </w:tc>
        <w:tc>
          <w:tcPr>
            <w:tcW w:w="1710" w:type="dxa"/>
          </w:tcPr>
          <w:p w:rsidR="00E45A17" w:rsidRDefault="008366CC" w:rsidP="00E45A17">
            <w:r>
              <w:t>International Trade</w:t>
            </w:r>
          </w:p>
        </w:tc>
        <w:tc>
          <w:tcPr>
            <w:tcW w:w="5399" w:type="dxa"/>
          </w:tcPr>
          <w:p w:rsidR="00B84F53" w:rsidRDefault="00B84F53" w:rsidP="00B84F53">
            <w:r>
              <w:t>WG.1</w:t>
            </w:r>
          </w:p>
          <w:p w:rsidR="00B84F53" w:rsidRDefault="00B84F53" w:rsidP="00B84F53">
            <w:r>
              <w:t>The student will demonstrate skills for historical thinking, geographical analysis, economic decision making, and responsible citizenship by</w:t>
            </w:r>
          </w:p>
          <w:p w:rsidR="00B84F53" w:rsidRDefault="00B84F53" w:rsidP="00A9772F">
            <w:pPr>
              <w:pStyle w:val="ListParagraph"/>
              <w:numPr>
                <w:ilvl w:val="0"/>
                <w:numId w:val="32"/>
              </w:numPr>
            </w:pPr>
            <w:r>
              <w:t xml:space="preserve">synthesizing evidence from artifacts and primary and </w:t>
            </w:r>
          </w:p>
          <w:p w:rsidR="00B84F53" w:rsidRDefault="00B84F53" w:rsidP="00B84F53">
            <w:pPr>
              <w:pStyle w:val="ListParagraph"/>
            </w:pPr>
            <w:r>
              <w:t>secondary sources to obtain information about the world’s countries, cities, and environments;</w:t>
            </w:r>
          </w:p>
          <w:p w:rsidR="00B84F53" w:rsidRDefault="00B84F53" w:rsidP="00A9772F">
            <w:pPr>
              <w:pStyle w:val="ListParagraph"/>
              <w:numPr>
                <w:ilvl w:val="0"/>
                <w:numId w:val="32"/>
              </w:numPr>
            </w:pPr>
            <w:r>
              <w:t>using geographic information to determine patterns and trends to understand world regions;</w:t>
            </w:r>
          </w:p>
          <w:p w:rsidR="00B84F53" w:rsidRDefault="00B84F53" w:rsidP="00A9772F">
            <w:pPr>
              <w:pStyle w:val="ListParagraph"/>
              <w:numPr>
                <w:ilvl w:val="0"/>
                <w:numId w:val="32"/>
              </w:numPr>
            </w:pPr>
            <w:r>
              <w:t>creating, comparing, and interpreting maps, charts, graphs, and pictures to determine characteristics of world regions; and</w:t>
            </w:r>
          </w:p>
          <w:p w:rsidR="00B84F53" w:rsidRDefault="00B84F53" w:rsidP="00A9772F">
            <w:pPr>
              <w:pStyle w:val="ListParagraph"/>
              <w:numPr>
                <w:ilvl w:val="0"/>
                <w:numId w:val="18"/>
              </w:numPr>
            </w:pPr>
            <w:r>
              <w:t>analyzing multiple connections across time and space.</w:t>
            </w:r>
          </w:p>
          <w:p w:rsidR="00B84F53" w:rsidRDefault="00B84F53" w:rsidP="00B84F53">
            <w:r w:rsidRPr="00154C61">
              <w:t>WG.17</w:t>
            </w:r>
          </w:p>
          <w:p w:rsidR="00B84F53" w:rsidRDefault="00B84F53" w:rsidP="00B84F53">
            <w:r>
              <w:t>The student will apply social science skills to analyze impact of globalization by</w:t>
            </w:r>
          </w:p>
          <w:p w:rsidR="00B84F53" w:rsidRDefault="00B84F53" w:rsidP="00A9772F">
            <w:pPr>
              <w:pStyle w:val="ListParagraph"/>
              <w:numPr>
                <w:ilvl w:val="0"/>
                <w:numId w:val="33"/>
              </w:numPr>
            </w:pPr>
            <w:r w:rsidRPr="00154C61">
              <w:lastRenderedPageBreak/>
              <w:t>identifying factors, including comparative advantage, that influence the distribution of economic activities and trade</w:t>
            </w:r>
            <w:r>
              <w:t>;</w:t>
            </w:r>
          </w:p>
          <w:p w:rsidR="00B84F53" w:rsidRDefault="00B84F53" w:rsidP="00A9772F">
            <w:pPr>
              <w:pStyle w:val="ListParagraph"/>
              <w:numPr>
                <w:ilvl w:val="0"/>
                <w:numId w:val="33"/>
              </w:numPr>
            </w:pPr>
            <w:r w:rsidRPr="00154C61">
              <w:t xml:space="preserve">describing ways that economic and social interactions </w:t>
            </w:r>
            <w:r>
              <w:t>change over time; and</w:t>
            </w:r>
          </w:p>
          <w:p w:rsidR="00E45A17" w:rsidRDefault="00B84F53" w:rsidP="00A9772F">
            <w:pPr>
              <w:pStyle w:val="ListParagraph"/>
              <w:numPr>
                <w:ilvl w:val="0"/>
                <w:numId w:val="16"/>
              </w:numPr>
            </w:pPr>
            <w:r w:rsidRPr="00154C61">
              <w:t>mapping, describing, and evaluating economic unions.</w:t>
            </w:r>
          </w:p>
        </w:tc>
        <w:tc>
          <w:tcPr>
            <w:tcW w:w="5581" w:type="dxa"/>
          </w:tcPr>
          <w:p w:rsidR="00E45A17" w:rsidRDefault="00CF027A" w:rsidP="00E45A17">
            <w:r>
              <w:lastRenderedPageBreak/>
              <w:t>3.2</w:t>
            </w:r>
            <w:r w:rsidR="00035220">
              <w:t xml:space="preserve"> WU: Personal Items Inventory and Trading Partners Chart Analysis (Inventory and Chart Analysis)</w:t>
            </w:r>
          </w:p>
          <w:p w:rsidR="00035220" w:rsidRDefault="00035220" w:rsidP="00E45A17">
            <w:r>
              <w:t>3.2 CP: International Trade Review (Interactivity)</w:t>
            </w:r>
          </w:p>
          <w:p w:rsidR="00035220" w:rsidRDefault="00035220" w:rsidP="00E45A17">
            <w:r>
              <w:t>3.2 AC: NAFTA Research (Research)</w:t>
            </w:r>
          </w:p>
        </w:tc>
      </w:tr>
      <w:tr w:rsidR="00E45A17" w:rsidTr="00EF57EC">
        <w:tc>
          <w:tcPr>
            <w:tcW w:w="1525" w:type="dxa"/>
          </w:tcPr>
          <w:p w:rsidR="00E45A17" w:rsidRDefault="00E45A17" w:rsidP="00E45A17">
            <w:r>
              <w:lastRenderedPageBreak/>
              <w:t>Topic 3</w:t>
            </w:r>
          </w:p>
        </w:tc>
        <w:tc>
          <w:tcPr>
            <w:tcW w:w="1710" w:type="dxa"/>
          </w:tcPr>
          <w:p w:rsidR="00E45A17" w:rsidRDefault="008366CC" w:rsidP="00E45A17">
            <w:r>
              <w:t>Cities and Urban Areas</w:t>
            </w:r>
          </w:p>
        </w:tc>
        <w:tc>
          <w:tcPr>
            <w:tcW w:w="5399" w:type="dxa"/>
          </w:tcPr>
          <w:p w:rsidR="00B84F53" w:rsidRDefault="00B84F53" w:rsidP="00B84F53">
            <w:r>
              <w:t>WG.1</w:t>
            </w:r>
          </w:p>
          <w:p w:rsidR="00B84F53" w:rsidRDefault="00B84F53" w:rsidP="00B84F53">
            <w:r>
              <w:t>The student will demonstrate skills for historical thinking, geographical analysis, economic decision making, and responsible citizenship by</w:t>
            </w:r>
          </w:p>
          <w:p w:rsidR="00B84F53" w:rsidRDefault="00B84F53" w:rsidP="00A9772F">
            <w:pPr>
              <w:pStyle w:val="ListParagraph"/>
              <w:numPr>
                <w:ilvl w:val="0"/>
                <w:numId w:val="34"/>
              </w:numPr>
            </w:pPr>
            <w:r>
              <w:t>synthesizing evidence from artifacts and primary and secondary sources to obtain information about the world’s countries, cities, and environments;</w:t>
            </w:r>
          </w:p>
          <w:p w:rsidR="00B84F53" w:rsidRDefault="00B84F53" w:rsidP="00A9772F">
            <w:pPr>
              <w:pStyle w:val="ListParagraph"/>
              <w:numPr>
                <w:ilvl w:val="0"/>
                <w:numId w:val="34"/>
              </w:numPr>
            </w:pPr>
            <w:r>
              <w:t>using geographic information to determine patterns and trends to understand world regions;</w:t>
            </w:r>
          </w:p>
          <w:p w:rsidR="00B84F53" w:rsidRDefault="00B84F53" w:rsidP="00A9772F">
            <w:pPr>
              <w:pStyle w:val="ListParagraph"/>
              <w:numPr>
                <w:ilvl w:val="0"/>
                <w:numId w:val="12"/>
              </w:numPr>
            </w:pPr>
            <w:r>
              <w:t>evaluating sources for accuracy, credibility, bias, and propaganda;</w:t>
            </w:r>
          </w:p>
          <w:p w:rsidR="00B84F53" w:rsidRDefault="00B84F53" w:rsidP="00A9772F">
            <w:pPr>
              <w:pStyle w:val="ListParagraph"/>
              <w:numPr>
                <w:ilvl w:val="0"/>
                <w:numId w:val="29"/>
              </w:numPr>
            </w:pPr>
            <w:r>
              <w:t>explaining indirect cause-and-effect relationships to understand geospatial connections;</w:t>
            </w:r>
          </w:p>
          <w:p w:rsidR="00B84F53" w:rsidRDefault="00B84F53" w:rsidP="00A9772F">
            <w:pPr>
              <w:pStyle w:val="ListParagraph"/>
              <w:numPr>
                <w:ilvl w:val="0"/>
                <w:numId w:val="18"/>
              </w:numPr>
            </w:pPr>
            <w:r>
              <w:lastRenderedPageBreak/>
              <w:t>analyzing multiple connections across time and space;</w:t>
            </w:r>
          </w:p>
          <w:p w:rsidR="00B84F53" w:rsidRDefault="00B84F53" w:rsidP="00A9772F">
            <w:pPr>
              <w:pStyle w:val="ListParagraph"/>
              <w:numPr>
                <w:ilvl w:val="0"/>
                <w:numId w:val="8"/>
              </w:numPr>
            </w:pPr>
            <w:r>
              <w:t>identifying the rights and responsibilities of citizenship and the ethical use of material or intellectual property; and</w:t>
            </w:r>
          </w:p>
          <w:p w:rsidR="00B84F53" w:rsidRDefault="00B84F53" w:rsidP="00A9772F">
            <w:pPr>
              <w:pStyle w:val="ListParagraph"/>
              <w:numPr>
                <w:ilvl w:val="0"/>
                <w:numId w:val="15"/>
              </w:numPr>
            </w:pPr>
            <w:r>
              <w:t>investigating and researching to develop products orally and in writing.</w:t>
            </w:r>
          </w:p>
          <w:p w:rsidR="00B84F53" w:rsidRDefault="00B84F53" w:rsidP="00B84F53">
            <w:r w:rsidRPr="00154C61">
              <w:t>WG.16</w:t>
            </w:r>
          </w:p>
          <w:p w:rsidR="00B84F53" w:rsidRDefault="00B84F53" w:rsidP="00B84F53">
            <w:r>
              <w:t>The student will apply social science skills to analyze the patterns of urban development by</w:t>
            </w:r>
          </w:p>
          <w:p w:rsidR="00B84F53" w:rsidRDefault="00B84F53" w:rsidP="00A9772F">
            <w:pPr>
              <w:pStyle w:val="ListParagraph"/>
              <w:numPr>
                <w:ilvl w:val="0"/>
                <w:numId w:val="35"/>
              </w:numPr>
            </w:pPr>
            <w:r w:rsidRPr="00154C61">
              <w:t>applying the concepts of site and situation to major cities in each region</w:t>
            </w:r>
            <w:r>
              <w:t>;</w:t>
            </w:r>
          </w:p>
          <w:p w:rsidR="00B84F53" w:rsidRDefault="00B84F53" w:rsidP="00A9772F">
            <w:pPr>
              <w:pStyle w:val="ListParagraph"/>
              <w:numPr>
                <w:ilvl w:val="0"/>
                <w:numId w:val="35"/>
              </w:numPr>
            </w:pPr>
            <w:r w:rsidRPr="00154C61">
              <w:t>explaining how the functions of towns and cities have changed over time</w:t>
            </w:r>
            <w:r>
              <w:t>; and</w:t>
            </w:r>
          </w:p>
          <w:p w:rsidR="00E45A17" w:rsidRDefault="00B84F53" w:rsidP="00A9772F">
            <w:pPr>
              <w:pStyle w:val="ListParagraph"/>
              <w:numPr>
                <w:ilvl w:val="0"/>
                <w:numId w:val="16"/>
              </w:numPr>
            </w:pPr>
            <w:r w:rsidRPr="00154C61">
              <w:t>describing the unique influence of urban areas and challenges they face.</w:t>
            </w:r>
          </w:p>
        </w:tc>
        <w:tc>
          <w:tcPr>
            <w:tcW w:w="5581" w:type="dxa"/>
          </w:tcPr>
          <w:p w:rsidR="00E45A17" w:rsidRDefault="00035220" w:rsidP="00E45A17">
            <w:r>
              <w:lastRenderedPageBreak/>
              <w:t>3.3 WU: Small City Sketch (Sketch)</w:t>
            </w:r>
          </w:p>
          <w:p w:rsidR="00035220" w:rsidRDefault="00035220" w:rsidP="00E45A17">
            <w:r>
              <w:t>3.3 CP: Cities and Urban Areas Review (Interactivity)</w:t>
            </w:r>
          </w:p>
          <w:p w:rsidR="00035220" w:rsidRDefault="00035220" w:rsidP="00E45A17">
            <w:r>
              <w:t>3.3 AC: Cities and Urban Areas Analysis (Randomized Research and Analysis)</w:t>
            </w:r>
          </w:p>
        </w:tc>
      </w:tr>
      <w:tr w:rsidR="00B84F53" w:rsidTr="00EF57EC">
        <w:tc>
          <w:tcPr>
            <w:tcW w:w="1525" w:type="dxa"/>
          </w:tcPr>
          <w:p w:rsidR="00B84F53" w:rsidRDefault="00B84F53" w:rsidP="00B84F53">
            <w:r>
              <w:t>Module Assessment</w:t>
            </w:r>
          </w:p>
        </w:tc>
        <w:tc>
          <w:tcPr>
            <w:tcW w:w="1710" w:type="dxa"/>
          </w:tcPr>
          <w:p w:rsidR="00B84F53" w:rsidRDefault="00B84F53" w:rsidP="00B84F53">
            <w:r>
              <w:t>International Business Plan</w:t>
            </w:r>
          </w:p>
        </w:tc>
        <w:tc>
          <w:tcPr>
            <w:tcW w:w="5399" w:type="dxa"/>
          </w:tcPr>
          <w:p w:rsidR="00B84F53" w:rsidRDefault="00B84F53" w:rsidP="00B84F53">
            <w:r>
              <w:t>WG.1</w:t>
            </w:r>
          </w:p>
          <w:p w:rsidR="00B84F53" w:rsidRDefault="00B84F53" w:rsidP="00B84F53">
            <w:r>
              <w:t>The student will demonstrate skills for historical thinking, geographical analysis, economic decision making, and responsible citizenship by</w:t>
            </w:r>
          </w:p>
          <w:p w:rsidR="00B84F53" w:rsidRDefault="00B84F53" w:rsidP="00A9772F">
            <w:pPr>
              <w:pStyle w:val="ListParagraph"/>
              <w:numPr>
                <w:ilvl w:val="0"/>
                <w:numId w:val="36"/>
              </w:numPr>
            </w:pPr>
            <w:r>
              <w:t xml:space="preserve">synthesizing evidence from artifacts and primary and secondary sources to obtain </w:t>
            </w:r>
            <w:r>
              <w:lastRenderedPageBreak/>
              <w:t>information about the world’s countries, cities, and environments;</w:t>
            </w:r>
          </w:p>
          <w:p w:rsidR="00B84F53" w:rsidRDefault="00B84F53" w:rsidP="00A9772F">
            <w:pPr>
              <w:pStyle w:val="ListParagraph"/>
              <w:numPr>
                <w:ilvl w:val="0"/>
                <w:numId w:val="36"/>
              </w:numPr>
            </w:pPr>
            <w:r>
              <w:t>using geographic information to determine patterns and trends to understand world regions;</w:t>
            </w:r>
          </w:p>
          <w:p w:rsidR="00B84F53" w:rsidRDefault="00B84F53" w:rsidP="00A9772F">
            <w:pPr>
              <w:pStyle w:val="ListParagraph"/>
              <w:numPr>
                <w:ilvl w:val="0"/>
                <w:numId w:val="12"/>
              </w:numPr>
            </w:pPr>
            <w:r>
              <w:t>evaluating sources for accuracy, credibility, bias, and propaganda;</w:t>
            </w:r>
          </w:p>
          <w:p w:rsidR="00B84F53" w:rsidRDefault="00B84F53" w:rsidP="00A9772F">
            <w:pPr>
              <w:pStyle w:val="ListParagraph"/>
              <w:numPr>
                <w:ilvl w:val="0"/>
                <w:numId w:val="29"/>
              </w:numPr>
            </w:pPr>
            <w:r>
              <w:t>explaining indirect cause-and-effect relationships to understand geospatial connections;</w:t>
            </w:r>
          </w:p>
          <w:p w:rsidR="00B84F53" w:rsidRDefault="00B84F53" w:rsidP="00A9772F">
            <w:pPr>
              <w:pStyle w:val="ListParagraph"/>
              <w:numPr>
                <w:ilvl w:val="0"/>
                <w:numId w:val="18"/>
              </w:numPr>
            </w:pPr>
            <w:r>
              <w:t>analyzing multiple connections across time and space;</w:t>
            </w:r>
          </w:p>
          <w:p w:rsidR="00B84F53" w:rsidRDefault="00B84F53" w:rsidP="00A9772F">
            <w:pPr>
              <w:pStyle w:val="ListParagraph"/>
              <w:numPr>
                <w:ilvl w:val="0"/>
                <w:numId w:val="8"/>
              </w:numPr>
            </w:pPr>
            <w:r>
              <w:t>identifying the rights and responsibilities of citizenship and the ethical use of material or intellectual property; and</w:t>
            </w:r>
          </w:p>
          <w:p w:rsidR="00B84F53" w:rsidRDefault="00B84F53" w:rsidP="00A9772F">
            <w:pPr>
              <w:pStyle w:val="ListParagraph"/>
              <w:numPr>
                <w:ilvl w:val="0"/>
                <w:numId w:val="37"/>
              </w:numPr>
            </w:pPr>
            <w:r>
              <w:t>investigating and researching to develop products orally and in writing.</w:t>
            </w:r>
          </w:p>
        </w:tc>
        <w:tc>
          <w:tcPr>
            <w:tcW w:w="5581" w:type="dxa"/>
          </w:tcPr>
          <w:p w:rsidR="00B84F53" w:rsidRDefault="00B84F53" w:rsidP="00B84F53">
            <w:r>
              <w:lastRenderedPageBreak/>
              <w:t xml:space="preserve">MA: </w:t>
            </w:r>
            <w:r w:rsidR="00035220">
              <w:t>International Business Plan (Business Plan)</w:t>
            </w:r>
          </w:p>
          <w:p w:rsidR="00B84F53" w:rsidRDefault="00B84F53" w:rsidP="00B84F53">
            <w:r>
              <w:t>MT: Module Test (Test)</w:t>
            </w:r>
          </w:p>
          <w:p w:rsidR="00B84F53" w:rsidRDefault="00B84F53" w:rsidP="00B84F53">
            <w:r>
              <w:t>MR: Module Reflection (Writing)</w:t>
            </w:r>
          </w:p>
        </w:tc>
      </w:tr>
    </w:tbl>
    <w:p w:rsidR="00432B3B" w:rsidRDefault="00432B3B" w:rsidP="00F744B3">
      <w:pPr>
        <w:pStyle w:val="Heading2"/>
        <w:spacing w:before="160" w:line="276" w:lineRule="auto"/>
        <w:rPr>
          <w:rFonts w:cs="Arial"/>
          <w:color w:val="FFFFFF" w:themeColor="background1"/>
          <w:sz w:val="20"/>
          <w:szCs w:val="20"/>
        </w:rPr>
      </w:pPr>
      <w:r w:rsidRPr="0033711D">
        <w:t xml:space="preserve">Module </w:t>
      </w:r>
      <w:r>
        <w:t>4</w:t>
      </w:r>
      <w:r w:rsidRPr="0033711D">
        <w:t xml:space="preserve">:  </w:t>
      </w:r>
      <w:r w:rsidR="006D5C14">
        <w:t>The United States and Canada</w:t>
      </w:r>
    </w:p>
    <w:p w:rsidR="00432B3B" w:rsidRPr="00C174EE" w:rsidRDefault="00432B3B" w:rsidP="00432B3B">
      <w:pPr>
        <w:pStyle w:val="Heading3"/>
      </w:pPr>
      <w:r w:rsidRPr="00C174EE">
        <w:t xml:space="preserve">Module </w:t>
      </w:r>
      <w:r>
        <w:t>4</w:t>
      </w:r>
      <w:r w:rsidRPr="00C174EE">
        <w:t xml:space="preserve"> Objectives</w:t>
      </w:r>
    </w:p>
    <w:p w:rsidR="00A114D3" w:rsidRPr="0078474E" w:rsidRDefault="00A114D3" w:rsidP="000C74BE">
      <w:pPr>
        <w:pStyle w:val="ListParagraph"/>
        <w:numPr>
          <w:ilvl w:val="0"/>
          <w:numId w:val="102"/>
        </w:numPr>
        <w:rPr>
          <w:rFonts w:cs="Arial"/>
          <w:szCs w:val="22"/>
        </w:rPr>
      </w:pPr>
      <w:r w:rsidRPr="0078474E">
        <w:rPr>
          <w:rFonts w:cs="Arial"/>
          <w:szCs w:val="22"/>
        </w:rPr>
        <w:t>Students will correctly locate and describe the physical and environmental features of the United States and Canada.</w:t>
      </w:r>
    </w:p>
    <w:p w:rsidR="00A114D3" w:rsidRPr="0078474E" w:rsidRDefault="00A114D3" w:rsidP="000C74BE">
      <w:pPr>
        <w:pStyle w:val="ListParagraph"/>
        <w:numPr>
          <w:ilvl w:val="0"/>
          <w:numId w:val="102"/>
        </w:numPr>
        <w:rPr>
          <w:rFonts w:cs="Arial"/>
          <w:szCs w:val="22"/>
        </w:rPr>
      </w:pPr>
      <w:r w:rsidRPr="0078474E">
        <w:rPr>
          <w:rFonts w:cs="Arial"/>
          <w:szCs w:val="22"/>
        </w:rPr>
        <w:t>Students will describe United States and Canada regions and cities accurately.</w:t>
      </w:r>
    </w:p>
    <w:p w:rsidR="00A114D3" w:rsidRPr="0078474E" w:rsidRDefault="00A114D3" w:rsidP="000C74BE">
      <w:pPr>
        <w:pStyle w:val="ListParagraph"/>
        <w:numPr>
          <w:ilvl w:val="0"/>
          <w:numId w:val="102"/>
        </w:numPr>
        <w:rPr>
          <w:rFonts w:cs="Arial"/>
          <w:szCs w:val="22"/>
        </w:rPr>
      </w:pPr>
      <w:r w:rsidRPr="0078474E">
        <w:rPr>
          <w:rFonts w:cs="Arial"/>
          <w:szCs w:val="22"/>
        </w:rPr>
        <w:t>Students will accurately describe major cultural influences and landscapes of the United States and Canada.</w:t>
      </w:r>
    </w:p>
    <w:p w:rsidR="00A114D3" w:rsidRPr="0078474E" w:rsidRDefault="00A114D3" w:rsidP="000C74BE">
      <w:pPr>
        <w:pStyle w:val="ListParagraph"/>
        <w:numPr>
          <w:ilvl w:val="0"/>
          <w:numId w:val="102"/>
        </w:numPr>
        <w:rPr>
          <w:rFonts w:cs="Arial"/>
          <w:szCs w:val="22"/>
        </w:rPr>
      </w:pPr>
      <w:r w:rsidRPr="0078474E">
        <w:rPr>
          <w:rFonts w:cs="Arial"/>
          <w:szCs w:val="22"/>
        </w:rPr>
        <w:lastRenderedPageBreak/>
        <w:t>Students will define the economic activities of Canada and the United States.</w:t>
      </w:r>
    </w:p>
    <w:p w:rsidR="00432B3B" w:rsidRDefault="00432B3B" w:rsidP="00A114D3">
      <w:pPr>
        <w:pStyle w:val="BulletedList"/>
        <w:numPr>
          <w:ilvl w:val="0"/>
          <w:numId w:val="0"/>
        </w:numPr>
        <w:ind w:left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1710"/>
        <w:gridCol w:w="5399"/>
        <w:gridCol w:w="5581"/>
      </w:tblGrid>
      <w:tr w:rsidR="000C3B0B" w:rsidTr="0076659D">
        <w:trPr>
          <w:tblHeader/>
        </w:trPr>
        <w:tc>
          <w:tcPr>
            <w:tcW w:w="1525" w:type="dxa"/>
            <w:shd w:val="clear" w:color="auto" w:fill="D9D9D9" w:themeFill="background1" w:themeFillShade="D9"/>
            <w:vAlign w:val="center"/>
          </w:tcPr>
          <w:p w:rsidR="000C3B0B" w:rsidRPr="0030176A" w:rsidRDefault="000C3B0B" w:rsidP="0076659D">
            <w:pPr>
              <w:jc w:val="center"/>
              <w:rPr>
                <w:b/>
              </w:rPr>
            </w:pPr>
            <w:r w:rsidRPr="0030176A">
              <w:rPr>
                <w:b/>
              </w:rPr>
              <w:t>Module and Topic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0C3B0B" w:rsidRPr="0030176A" w:rsidRDefault="000C3B0B" w:rsidP="0076659D">
            <w:pPr>
              <w:jc w:val="center"/>
              <w:rPr>
                <w:b/>
              </w:rPr>
            </w:pPr>
            <w:r w:rsidRPr="0030176A">
              <w:rPr>
                <w:b/>
              </w:rPr>
              <w:t>Name</w:t>
            </w:r>
          </w:p>
        </w:tc>
        <w:tc>
          <w:tcPr>
            <w:tcW w:w="5399" w:type="dxa"/>
            <w:shd w:val="clear" w:color="auto" w:fill="D9D9D9" w:themeFill="background1" w:themeFillShade="D9"/>
            <w:vAlign w:val="center"/>
          </w:tcPr>
          <w:p w:rsidR="000C3B0B" w:rsidRPr="0030176A" w:rsidRDefault="000C3B0B" w:rsidP="0076659D">
            <w:pPr>
              <w:jc w:val="center"/>
              <w:rPr>
                <w:b/>
              </w:rPr>
            </w:pPr>
            <w:r w:rsidRPr="0030176A">
              <w:rPr>
                <w:b/>
              </w:rPr>
              <w:t>2015 Virginia Standards of Learning</w:t>
            </w:r>
          </w:p>
        </w:tc>
        <w:tc>
          <w:tcPr>
            <w:tcW w:w="5581" w:type="dxa"/>
            <w:shd w:val="clear" w:color="auto" w:fill="D9D9D9" w:themeFill="background1" w:themeFillShade="D9"/>
            <w:vAlign w:val="center"/>
          </w:tcPr>
          <w:p w:rsidR="000C3B0B" w:rsidRPr="0030176A" w:rsidRDefault="000C3B0B" w:rsidP="0076659D">
            <w:pPr>
              <w:jc w:val="center"/>
              <w:rPr>
                <w:b/>
              </w:rPr>
            </w:pPr>
            <w:r w:rsidRPr="0030176A">
              <w:rPr>
                <w:b/>
              </w:rPr>
              <w:t>Learning Activities and Assessments (Assignment Types)</w:t>
            </w:r>
          </w:p>
        </w:tc>
      </w:tr>
      <w:tr w:rsidR="000C3B0B" w:rsidTr="0076659D">
        <w:tc>
          <w:tcPr>
            <w:tcW w:w="1525" w:type="dxa"/>
          </w:tcPr>
          <w:p w:rsidR="000C3B0B" w:rsidRDefault="000C3B0B" w:rsidP="0076659D">
            <w:r>
              <w:t>Topic 1</w:t>
            </w:r>
          </w:p>
        </w:tc>
        <w:tc>
          <w:tcPr>
            <w:tcW w:w="1710" w:type="dxa"/>
          </w:tcPr>
          <w:p w:rsidR="000C3B0B" w:rsidRDefault="006561AC" w:rsidP="0076659D">
            <w:r>
              <w:t>Physical Geography of the U.S. and Canada</w:t>
            </w:r>
          </w:p>
        </w:tc>
        <w:tc>
          <w:tcPr>
            <w:tcW w:w="5399" w:type="dxa"/>
          </w:tcPr>
          <w:p w:rsidR="00AF1ECD" w:rsidRDefault="00AF1ECD" w:rsidP="00AF1ECD">
            <w:r>
              <w:t>WG.1</w:t>
            </w:r>
          </w:p>
          <w:p w:rsidR="00AF1ECD" w:rsidRDefault="00AF1ECD" w:rsidP="00AF1ECD">
            <w:r>
              <w:t>The student will demonstrate skills for historical thinking, geographical analysis, economic decision making, and responsible citizenship by</w:t>
            </w:r>
          </w:p>
          <w:p w:rsidR="00AF1ECD" w:rsidRDefault="00AF1ECD" w:rsidP="00A9772F">
            <w:pPr>
              <w:pStyle w:val="ListParagraph"/>
              <w:numPr>
                <w:ilvl w:val="0"/>
                <w:numId w:val="19"/>
              </w:numPr>
            </w:pPr>
            <w:r>
              <w:t>using geographic information to determine patterns and trends to understand world regions</w:t>
            </w:r>
            <w:r w:rsidR="0058086F">
              <w:t xml:space="preserve">; </w:t>
            </w:r>
            <w:r>
              <w:t>and</w:t>
            </w:r>
          </w:p>
          <w:p w:rsidR="00AF1ECD" w:rsidRDefault="00AF1ECD" w:rsidP="00A9772F">
            <w:pPr>
              <w:pStyle w:val="ListParagraph"/>
              <w:numPr>
                <w:ilvl w:val="0"/>
                <w:numId w:val="18"/>
              </w:numPr>
            </w:pPr>
            <w:r>
              <w:t>analyzing multiple connections across time and space.</w:t>
            </w:r>
          </w:p>
          <w:p w:rsidR="00AF1ECD" w:rsidRDefault="00AF1ECD" w:rsidP="00AF1ECD">
            <w:r>
              <w:t>W</w:t>
            </w:r>
            <w:r w:rsidRPr="00154C61">
              <w:t>G.2</w:t>
            </w:r>
          </w:p>
          <w:p w:rsidR="00AF1ECD" w:rsidRDefault="00AF1ECD" w:rsidP="00AF1ECD">
            <w:r>
              <w:t>The student will analyze how physical and ecological processes shape Earth’s surface by</w:t>
            </w:r>
          </w:p>
          <w:p w:rsidR="00AF1ECD" w:rsidRPr="00154C61" w:rsidRDefault="00AF1ECD" w:rsidP="00A9772F">
            <w:pPr>
              <w:pStyle w:val="ListParagraph"/>
              <w:numPr>
                <w:ilvl w:val="0"/>
                <w:numId w:val="47"/>
              </w:numPr>
            </w:pPr>
            <w:r w:rsidRPr="00154C61">
              <w:t>explaining regional climatic patterns and weather phenomena and the</w:t>
            </w:r>
            <w:r>
              <w:t>ir effects on people and places.</w:t>
            </w:r>
          </w:p>
          <w:p w:rsidR="00AF1ECD" w:rsidRDefault="00AF1ECD" w:rsidP="00AF1ECD">
            <w:r w:rsidRPr="00154C61">
              <w:t>WG.3</w:t>
            </w:r>
          </w:p>
          <w:p w:rsidR="00AF1ECD" w:rsidRDefault="00AF1ECD" w:rsidP="00AF1ECD">
            <w:r>
              <w:t>The student will apply the concept of a region by</w:t>
            </w:r>
          </w:p>
          <w:p w:rsidR="00AF1ECD" w:rsidRDefault="00AF1ECD" w:rsidP="00A9772F">
            <w:pPr>
              <w:pStyle w:val="ListParagraph"/>
              <w:numPr>
                <w:ilvl w:val="0"/>
                <w:numId w:val="48"/>
              </w:numPr>
            </w:pPr>
            <w:r w:rsidRPr="00154C61">
              <w:t>explaining how characteristics of regions have led to regional labels</w:t>
            </w:r>
            <w:r>
              <w:t>; and</w:t>
            </w:r>
          </w:p>
          <w:p w:rsidR="00AF1ECD" w:rsidRDefault="00AF1ECD" w:rsidP="00A9772F">
            <w:pPr>
              <w:pStyle w:val="ListParagraph"/>
              <w:numPr>
                <w:ilvl w:val="0"/>
                <w:numId w:val="48"/>
              </w:numPr>
            </w:pPr>
            <w:r w:rsidRPr="00154C61">
              <w:lastRenderedPageBreak/>
              <w:t>describing how regional landscapes reflect the physical environment and the cultural chara</w:t>
            </w:r>
            <w:r>
              <w:t>cteristics of their inhabitants.</w:t>
            </w:r>
          </w:p>
          <w:p w:rsidR="00AF1ECD" w:rsidRPr="00154C61" w:rsidRDefault="00AF1ECD" w:rsidP="00AF1ECD">
            <w:r w:rsidRPr="00154C61">
              <w:t>WG.5 The student will analyze the characteristics of the regions of the United States and Canada by</w:t>
            </w:r>
          </w:p>
          <w:p w:rsidR="000C3B0B" w:rsidRDefault="00AF1ECD" w:rsidP="00A9772F">
            <w:pPr>
              <w:pStyle w:val="ListParagraph"/>
              <w:numPr>
                <w:ilvl w:val="0"/>
                <w:numId w:val="19"/>
              </w:numPr>
            </w:pPr>
            <w:r w:rsidRPr="00154C61">
              <w:t>describing major physical and environmental features</w:t>
            </w:r>
            <w:r>
              <w:t>.</w:t>
            </w:r>
          </w:p>
        </w:tc>
        <w:tc>
          <w:tcPr>
            <w:tcW w:w="5581" w:type="dxa"/>
          </w:tcPr>
          <w:p w:rsidR="00606E79" w:rsidRDefault="00606E79" w:rsidP="0076659D">
            <w:r>
              <w:lastRenderedPageBreak/>
              <w:t>GS: GEOTREX The United States and Canada Game (Interactivity)</w:t>
            </w:r>
          </w:p>
          <w:p w:rsidR="000C3B0B" w:rsidRDefault="00704976" w:rsidP="0076659D">
            <w:r>
              <w:t>4.1 WU: Physical Geography of Your Local Community Think About (Think About)</w:t>
            </w:r>
          </w:p>
          <w:p w:rsidR="00704976" w:rsidRDefault="00704976" w:rsidP="0076659D">
            <w:r>
              <w:t>4.1 CP: Physical Geography of the U.S. and Canada Review (Interactivity)</w:t>
            </w:r>
          </w:p>
          <w:p w:rsidR="00704976" w:rsidRDefault="00704976" w:rsidP="0076659D">
            <w:r>
              <w:t>4.1 AC: Physical Geography of the U.S. and Canada Quiz (Quiz)</w:t>
            </w:r>
          </w:p>
        </w:tc>
      </w:tr>
      <w:tr w:rsidR="000C3B0B" w:rsidTr="0076659D">
        <w:tc>
          <w:tcPr>
            <w:tcW w:w="1525" w:type="dxa"/>
          </w:tcPr>
          <w:p w:rsidR="000C3B0B" w:rsidRDefault="000C3B0B" w:rsidP="0076659D">
            <w:r>
              <w:t>Topic 2</w:t>
            </w:r>
          </w:p>
        </w:tc>
        <w:tc>
          <w:tcPr>
            <w:tcW w:w="1710" w:type="dxa"/>
          </w:tcPr>
          <w:p w:rsidR="000C3B0B" w:rsidRDefault="006561AC" w:rsidP="0076659D">
            <w:r>
              <w:t>The United States</w:t>
            </w:r>
          </w:p>
        </w:tc>
        <w:tc>
          <w:tcPr>
            <w:tcW w:w="5399" w:type="dxa"/>
          </w:tcPr>
          <w:p w:rsidR="000A6E42" w:rsidRDefault="000A6E42" w:rsidP="000A6E42">
            <w:r>
              <w:t>WG.1</w:t>
            </w:r>
          </w:p>
          <w:p w:rsidR="000A6E42" w:rsidRDefault="000A6E42" w:rsidP="000A6E42">
            <w:r>
              <w:t>The student will demonstrate skills for historical thinking, geographical analysis, economic decision making, and responsible citizenship by</w:t>
            </w:r>
          </w:p>
          <w:p w:rsidR="000A6E42" w:rsidRDefault="000A6E42" w:rsidP="00A9772F">
            <w:pPr>
              <w:pStyle w:val="ListParagraph"/>
              <w:numPr>
                <w:ilvl w:val="0"/>
                <w:numId w:val="49"/>
              </w:numPr>
            </w:pPr>
            <w:r>
              <w:t>synthesizing evidence from artifacts and primary and secondary sources to obtain information about the world’s countries, cities, and environments;</w:t>
            </w:r>
          </w:p>
          <w:p w:rsidR="000A6E42" w:rsidRDefault="000A6E42" w:rsidP="00A9772F">
            <w:pPr>
              <w:pStyle w:val="ListParagraph"/>
              <w:numPr>
                <w:ilvl w:val="0"/>
                <w:numId w:val="16"/>
              </w:numPr>
            </w:pPr>
            <w:r>
              <w:t>creating, comparing, and interpreting maps, charts, graphs, and pictures to determine characteristics of world regions;</w:t>
            </w:r>
          </w:p>
          <w:p w:rsidR="000A6E42" w:rsidRDefault="000A6E42" w:rsidP="00A9772F">
            <w:pPr>
              <w:pStyle w:val="ListParagraph"/>
              <w:numPr>
                <w:ilvl w:val="0"/>
                <w:numId w:val="18"/>
              </w:numPr>
            </w:pPr>
            <w:r>
              <w:t>analyzing multiple connections across time and space; and</w:t>
            </w:r>
          </w:p>
          <w:p w:rsidR="000A6E42" w:rsidRDefault="000A6E42" w:rsidP="00A9772F">
            <w:pPr>
              <w:pStyle w:val="ListParagraph"/>
              <w:numPr>
                <w:ilvl w:val="0"/>
                <w:numId w:val="37"/>
              </w:numPr>
            </w:pPr>
            <w:r>
              <w:t>investigating and researching to develop products orally and in writing.</w:t>
            </w:r>
          </w:p>
          <w:p w:rsidR="000A6E42" w:rsidRDefault="000A6E42" w:rsidP="000A6E42">
            <w:r>
              <w:t>WG.3</w:t>
            </w:r>
          </w:p>
          <w:p w:rsidR="000A6E42" w:rsidRDefault="000A6E42" w:rsidP="000A6E42">
            <w:r>
              <w:lastRenderedPageBreak/>
              <w:t>The student will apply the concept of a region by</w:t>
            </w:r>
          </w:p>
          <w:p w:rsidR="000A6E42" w:rsidRDefault="000A6E42" w:rsidP="00A9772F">
            <w:pPr>
              <w:pStyle w:val="ListParagraph"/>
              <w:numPr>
                <w:ilvl w:val="0"/>
                <w:numId w:val="50"/>
              </w:numPr>
            </w:pPr>
            <w:r w:rsidRPr="00EB1DC8">
              <w:t>explaining how characteristics of regions have led to regional labels; and</w:t>
            </w:r>
          </w:p>
          <w:p w:rsidR="000A6E42" w:rsidRDefault="000A6E42" w:rsidP="00A9772F">
            <w:pPr>
              <w:pStyle w:val="ListParagraph"/>
              <w:numPr>
                <w:ilvl w:val="0"/>
                <w:numId w:val="19"/>
              </w:numPr>
            </w:pPr>
            <w:r w:rsidRPr="00154C61">
              <w:t>describing how regional landscapes reflect the physical environment and the cultural chara</w:t>
            </w:r>
            <w:r>
              <w:t>cteristics of their inhabitants.</w:t>
            </w:r>
          </w:p>
          <w:p w:rsidR="000A6E42" w:rsidRDefault="000A6E42" w:rsidP="000A6E42">
            <w:r w:rsidRPr="00154C61">
              <w:t xml:space="preserve">WG.5 </w:t>
            </w:r>
          </w:p>
          <w:p w:rsidR="000A6E42" w:rsidRPr="00154C61" w:rsidRDefault="000A6E42" w:rsidP="000A6E42">
            <w:r w:rsidRPr="00154C61">
              <w:t>The student will analyze the characteristics of the regions of the United States and Canada by</w:t>
            </w:r>
          </w:p>
          <w:p w:rsidR="000A6E42" w:rsidRPr="00154C61" w:rsidRDefault="000A6E42" w:rsidP="00A9772F">
            <w:pPr>
              <w:pStyle w:val="ListParagraph"/>
              <w:numPr>
                <w:ilvl w:val="0"/>
                <w:numId w:val="51"/>
              </w:numPr>
            </w:pPr>
            <w:r w:rsidRPr="00154C61">
              <w:t>identifying and analyzing the location of major geographic regions and major cities on maps and globes</w:t>
            </w:r>
            <w:r>
              <w:t>;</w:t>
            </w:r>
          </w:p>
          <w:p w:rsidR="000A6E42" w:rsidRDefault="000A6E42" w:rsidP="00A9772F">
            <w:pPr>
              <w:pStyle w:val="ListParagraph"/>
              <w:numPr>
                <w:ilvl w:val="0"/>
                <w:numId w:val="51"/>
              </w:numPr>
            </w:pPr>
            <w:r w:rsidRPr="00154C61">
              <w:t>describing major physical and environmental features</w:t>
            </w:r>
            <w:r>
              <w:t>;</w:t>
            </w:r>
          </w:p>
          <w:p w:rsidR="000A6E42" w:rsidRPr="00154C61" w:rsidRDefault="000A6E42" w:rsidP="00A9772F">
            <w:pPr>
              <w:pStyle w:val="ListParagraph"/>
              <w:numPr>
                <w:ilvl w:val="0"/>
                <w:numId w:val="51"/>
              </w:numPr>
            </w:pPr>
            <w:r w:rsidRPr="00154C61">
              <w:t>explaining important economic characteristics</w:t>
            </w:r>
            <w:r>
              <w:t>; and</w:t>
            </w:r>
          </w:p>
          <w:p w:rsidR="000A6E42" w:rsidRDefault="000A6E42" w:rsidP="00A9772F">
            <w:pPr>
              <w:pStyle w:val="ListParagraph"/>
              <w:numPr>
                <w:ilvl w:val="0"/>
                <w:numId w:val="51"/>
              </w:numPr>
            </w:pPr>
            <w:r w:rsidRPr="00154C61">
              <w:t>recognizing cultural influences and landscapes.</w:t>
            </w:r>
          </w:p>
          <w:p w:rsidR="000A6E42" w:rsidRDefault="000A6E42" w:rsidP="000A6E42">
            <w:r w:rsidRPr="00154C61">
              <w:t>WG.16</w:t>
            </w:r>
          </w:p>
          <w:p w:rsidR="000A6E42" w:rsidRDefault="000A6E42" w:rsidP="000A6E42">
            <w:r>
              <w:t>The student will apply social science skills to analyze the patterns of urban development by</w:t>
            </w:r>
          </w:p>
          <w:p w:rsidR="000A6E42" w:rsidRDefault="000A6E42" w:rsidP="00A9772F">
            <w:pPr>
              <w:pStyle w:val="ListParagraph"/>
              <w:numPr>
                <w:ilvl w:val="0"/>
                <w:numId w:val="52"/>
              </w:numPr>
            </w:pPr>
            <w:r w:rsidRPr="00154C61">
              <w:t>applying the concepts of site and situation to major cities in each region</w:t>
            </w:r>
            <w:r>
              <w:t>; and</w:t>
            </w:r>
          </w:p>
          <w:p w:rsidR="000C3B0B" w:rsidRDefault="000A6E42" w:rsidP="00A9772F">
            <w:pPr>
              <w:pStyle w:val="ListParagraph"/>
              <w:numPr>
                <w:ilvl w:val="0"/>
                <w:numId w:val="19"/>
              </w:numPr>
            </w:pPr>
            <w:r w:rsidRPr="00154C61">
              <w:lastRenderedPageBreak/>
              <w:t>explaining how the functions of towns and cities have changed over time</w:t>
            </w:r>
            <w:r>
              <w:t>.</w:t>
            </w:r>
          </w:p>
        </w:tc>
        <w:tc>
          <w:tcPr>
            <w:tcW w:w="5581" w:type="dxa"/>
          </w:tcPr>
          <w:p w:rsidR="000C3B0B" w:rsidRDefault="00704976" w:rsidP="0076659D">
            <w:r>
              <w:lastRenderedPageBreak/>
              <w:t>4.2 WU: Pondering Virginia’s Regional Label (Discussion)</w:t>
            </w:r>
          </w:p>
          <w:p w:rsidR="00704976" w:rsidRDefault="00704976" w:rsidP="0076659D">
            <w:r>
              <w:t>4.2 CP: The United States Review (Interactivity)</w:t>
            </w:r>
          </w:p>
          <w:p w:rsidR="00704976" w:rsidRDefault="00704976" w:rsidP="0076659D">
            <w:r>
              <w:t>4.2 AC: GEOTREX Cultural Landscape Photo Series (Photo Series)</w:t>
            </w:r>
          </w:p>
        </w:tc>
      </w:tr>
      <w:tr w:rsidR="000C3B0B" w:rsidTr="0076659D">
        <w:tc>
          <w:tcPr>
            <w:tcW w:w="1525" w:type="dxa"/>
          </w:tcPr>
          <w:p w:rsidR="000C3B0B" w:rsidRDefault="000C3B0B" w:rsidP="0076659D">
            <w:r>
              <w:lastRenderedPageBreak/>
              <w:t>Topic 3</w:t>
            </w:r>
          </w:p>
        </w:tc>
        <w:tc>
          <w:tcPr>
            <w:tcW w:w="1710" w:type="dxa"/>
          </w:tcPr>
          <w:p w:rsidR="000C3B0B" w:rsidRDefault="006561AC" w:rsidP="0076659D">
            <w:r>
              <w:t>Canada</w:t>
            </w:r>
          </w:p>
        </w:tc>
        <w:tc>
          <w:tcPr>
            <w:tcW w:w="5399" w:type="dxa"/>
          </w:tcPr>
          <w:p w:rsidR="00C30443" w:rsidRDefault="00C30443" w:rsidP="00C30443">
            <w:r>
              <w:t>WG.1</w:t>
            </w:r>
          </w:p>
          <w:p w:rsidR="00C30443" w:rsidRDefault="00C30443" w:rsidP="00C30443">
            <w:r>
              <w:t>The student will demonstrate skills for historical thinking, geographical analysis, economic decision making, and responsible citizenship by</w:t>
            </w:r>
          </w:p>
          <w:p w:rsidR="00C30443" w:rsidRDefault="00C30443" w:rsidP="00A9772F">
            <w:pPr>
              <w:pStyle w:val="ListParagraph"/>
              <w:numPr>
                <w:ilvl w:val="0"/>
                <w:numId w:val="53"/>
              </w:numPr>
            </w:pPr>
            <w:r>
              <w:t xml:space="preserve">synthesizing evidence from artifacts and primary and </w:t>
            </w:r>
          </w:p>
          <w:p w:rsidR="00C30443" w:rsidRDefault="00C30443" w:rsidP="00C30443">
            <w:pPr>
              <w:pStyle w:val="ListParagraph"/>
            </w:pPr>
            <w:r>
              <w:t>secondary sources to obtain information about the world’s countries, cities, and environments;</w:t>
            </w:r>
          </w:p>
          <w:p w:rsidR="00C30443" w:rsidRDefault="00C30443" w:rsidP="00A9772F">
            <w:pPr>
              <w:pStyle w:val="ListParagraph"/>
              <w:numPr>
                <w:ilvl w:val="0"/>
                <w:numId w:val="53"/>
              </w:numPr>
            </w:pPr>
            <w:r>
              <w:t>using geographic information to determine patterns and trends to understand world regions;</w:t>
            </w:r>
          </w:p>
          <w:p w:rsidR="00C30443" w:rsidRDefault="00C30443" w:rsidP="00A9772F">
            <w:pPr>
              <w:pStyle w:val="ListParagraph"/>
              <w:numPr>
                <w:ilvl w:val="0"/>
                <w:numId w:val="12"/>
              </w:numPr>
            </w:pPr>
            <w:r>
              <w:t>evaluating sources for accuracy, credibility, bias, and propaganda;</w:t>
            </w:r>
          </w:p>
          <w:p w:rsidR="00C30443" w:rsidRDefault="00C30443" w:rsidP="00A9772F">
            <w:pPr>
              <w:pStyle w:val="ListParagraph"/>
              <w:numPr>
                <w:ilvl w:val="0"/>
                <w:numId w:val="18"/>
              </w:numPr>
            </w:pPr>
            <w:r>
              <w:t>analyzing multiple connections across time and space; and</w:t>
            </w:r>
          </w:p>
          <w:p w:rsidR="00C30443" w:rsidRDefault="00C30443" w:rsidP="00A9772F">
            <w:pPr>
              <w:pStyle w:val="ListParagraph"/>
              <w:numPr>
                <w:ilvl w:val="0"/>
                <w:numId w:val="8"/>
              </w:numPr>
            </w:pPr>
            <w:r>
              <w:t>identifying the rights and responsibilities of citizenship and the ethical use of material or intellectual property.</w:t>
            </w:r>
          </w:p>
          <w:p w:rsidR="00C30443" w:rsidRDefault="00C30443" w:rsidP="00C30443">
            <w:r>
              <w:t>WG.3</w:t>
            </w:r>
          </w:p>
          <w:p w:rsidR="00C30443" w:rsidRDefault="00C30443" w:rsidP="00C30443">
            <w:r>
              <w:t>The student will apply the concept of a region by</w:t>
            </w:r>
          </w:p>
          <w:p w:rsidR="00C30443" w:rsidRDefault="00C30443" w:rsidP="00A9772F">
            <w:pPr>
              <w:pStyle w:val="ListParagraph"/>
              <w:numPr>
                <w:ilvl w:val="0"/>
                <w:numId w:val="54"/>
              </w:numPr>
            </w:pPr>
            <w:r w:rsidRPr="00154C61">
              <w:lastRenderedPageBreak/>
              <w:t>explaining how characteristics of regions have led to regional labels</w:t>
            </w:r>
            <w:r>
              <w:t>.</w:t>
            </w:r>
          </w:p>
          <w:p w:rsidR="00C30443" w:rsidRDefault="00C30443" w:rsidP="00C30443">
            <w:r w:rsidRPr="00154C61">
              <w:t xml:space="preserve">WG.5 </w:t>
            </w:r>
          </w:p>
          <w:p w:rsidR="00C30443" w:rsidRDefault="00C30443" w:rsidP="00C30443">
            <w:r w:rsidRPr="00154C61">
              <w:t>The student will analyze the characteristics of the regions of the United States and Canada by</w:t>
            </w:r>
          </w:p>
          <w:p w:rsidR="00C30443" w:rsidRPr="00154C61" w:rsidRDefault="00C30443" w:rsidP="00A9772F">
            <w:pPr>
              <w:pStyle w:val="ListParagraph"/>
              <w:numPr>
                <w:ilvl w:val="0"/>
                <w:numId w:val="55"/>
              </w:numPr>
            </w:pPr>
            <w:r w:rsidRPr="00154C61">
              <w:t>identifying and analyzing the location of major geographic regions and major cities on maps and globes</w:t>
            </w:r>
            <w:r>
              <w:t>;</w:t>
            </w:r>
          </w:p>
          <w:p w:rsidR="00C30443" w:rsidRPr="00154C61" w:rsidRDefault="00C30443" w:rsidP="00A9772F">
            <w:pPr>
              <w:pStyle w:val="ListParagraph"/>
              <w:numPr>
                <w:ilvl w:val="0"/>
                <w:numId w:val="55"/>
              </w:numPr>
            </w:pPr>
            <w:r w:rsidRPr="00154C61">
              <w:t>describing major physical and environmental features</w:t>
            </w:r>
            <w:r>
              <w:t>;</w:t>
            </w:r>
          </w:p>
          <w:p w:rsidR="00F96C6C" w:rsidRDefault="00C30443" w:rsidP="00A9772F">
            <w:pPr>
              <w:pStyle w:val="ListParagraph"/>
              <w:numPr>
                <w:ilvl w:val="0"/>
                <w:numId w:val="16"/>
              </w:numPr>
            </w:pPr>
            <w:r w:rsidRPr="00154C61">
              <w:t>explaining important economic characteristics</w:t>
            </w:r>
            <w:r>
              <w:t>; and</w:t>
            </w:r>
          </w:p>
          <w:p w:rsidR="000C3B0B" w:rsidRDefault="00C30443" w:rsidP="00A9772F">
            <w:pPr>
              <w:pStyle w:val="ListParagraph"/>
              <w:numPr>
                <w:ilvl w:val="0"/>
                <w:numId w:val="12"/>
              </w:numPr>
            </w:pPr>
            <w:r w:rsidRPr="00154C61">
              <w:t>recognizing cultural influences and landscapes.</w:t>
            </w:r>
          </w:p>
        </w:tc>
        <w:tc>
          <w:tcPr>
            <w:tcW w:w="5581" w:type="dxa"/>
          </w:tcPr>
          <w:p w:rsidR="000C3B0B" w:rsidRDefault="00704976" w:rsidP="0076659D">
            <w:r>
              <w:lastRenderedPageBreak/>
              <w:t>4.3 WU: Preconceptions about Canada (Think About)</w:t>
            </w:r>
          </w:p>
          <w:p w:rsidR="00704976" w:rsidRDefault="00704976" w:rsidP="0076659D">
            <w:r>
              <w:t>4.3 CP: Canada Review (Interactivity)</w:t>
            </w:r>
          </w:p>
          <w:p w:rsidR="00704976" w:rsidRDefault="00704976" w:rsidP="0076659D">
            <w:r>
              <w:t>4.3 AC: Canada and the United States Venn Diagram (Venn Diagram)</w:t>
            </w:r>
          </w:p>
        </w:tc>
      </w:tr>
      <w:tr w:rsidR="000C3B0B" w:rsidTr="0076659D">
        <w:tc>
          <w:tcPr>
            <w:tcW w:w="1525" w:type="dxa"/>
          </w:tcPr>
          <w:p w:rsidR="000C3B0B" w:rsidRDefault="000C3B0B" w:rsidP="0076659D">
            <w:r>
              <w:t>Module Assessment</w:t>
            </w:r>
          </w:p>
        </w:tc>
        <w:tc>
          <w:tcPr>
            <w:tcW w:w="1710" w:type="dxa"/>
          </w:tcPr>
          <w:p w:rsidR="000C3B0B" w:rsidRDefault="006561AC" w:rsidP="0076659D">
            <w:r>
              <w:t>Symbolic Model</w:t>
            </w:r>
          </w:p>
        </w:tc>
        <w:tc>
          <w:tcPr>
            <w:tcW w:w="5399" w:type="dxa"/>
          </w:tcPr>
          <w:p w:rsidR="00C30443" w:rsidRDefault="00C30443" w:rsidP="00C30443">
            <w:r>
              <w:t>WG.1</w:t>
            </w:r>
          </w:p>
          <w:p w:rsidR="00C30443" w:rsidRDefault="00C30443" w:rsidP="00C30443">
            <w:r>
              <w:t>The student will demonstrate skills for historical thinking, geographical analysis, economic decision making, and responsible citizenship by</w:t>
            </w:r>
          </w:p>
          <w:p w:rsidR="00C30443" w:rsidRDefault="00C30443" w:rsidP="00A9772F">
            <w:pPr>
              <w:pStyle w:val="ListParagraph"/>
              <w:numPr>
                <w:ilvl w:val="0"/>
                <w:numId w:val="16"/>
              </w:numPr>
            </w:pPr>
            <w:r>
              <w:t>creating, comparing, and interpreting maps, charts, graphs, and pictures to determine characteristics of world regions;</w:t>
            </w:r>
          </w:p>
          <w:p w:rsidR="00C30443" w:rsidRDefault="00C30443" w:rsidP="00A9772F">
            <w:pPr>
              <w:pStyle w:val="ListParagraph"/>
              <w:numPr>
                <w:ilvl w:val="0"/>
                <w:numId w:val="12"/>
              </w:numPr>
            </w:pPr>
            <w:r>
              <w:t>evaluating sources for accuracy, credibility, bias, and propaganda;</w:t>
            </w:r>
          </w:p>
          <w:p w:rsidR="00C30443" w:rsidRDefault="00C30443" w:rsidP="00A9772F">
            <w:pPr>
              <w:pStyle w:val="ListParagraph"/>
              <w:numPr>
                <w:ilvl w:val="0"/>
                <w:numId w:val="18"/>
              </w:numPr>
            </w:pPr>
            <w:r>
              <w:lastRenderedPageBreak/>
              <w:t>analyzing multiple connections across time and space;</w:t>
            </w:r>
          </w:p>
          <w:p w:rsidR="00C30443" w:rsidRDefault="00C30443" w:rsidP="00A9772F">
            <w:pPr>
              <w:pStyle w:val="ListParagraph"/>
              <w:numPr>
                <w:ilvl w:val="0"/>
                <w:numId w:val="13"/>
              </w:numPr>
            </w:pPr>
            <w:r>
              <w:t>using a decision-making model to analyze and explain the incentives for and consequences of a specific choice made; and</w:t>
            </w:r>
          </w:p>
          <w:p w:rsidR="000C3B0B" w:rsidRDefault="00C30443" w:rsidP="00A9772F">
            <w:pPr>
              <w:pStyle w:val="ListParagraph"/>
              <w:numPr>
                <w:ilvl w:val="0"/>
                <w:numId w:val="8"/>
              </w:numPr>
            </w:pPr>
            <w:r>
              <w:t>identifying the rights and responsibilities of citizenship and the ethical use of material or intellectual property.</w:t>
            </w:r>
          </w:p>
        </w:tc>
        <w:tc>
          <w:tcPr>
            <w:tcW w:w="5581" w:type="dxa"/>
          </w:tcPr>
          <w:p w:rsidR="000C3B0B" w:rsidRDefault="000C3B0B" w:rsidP="0076659D">
            <w:r>
              <w:lastRenderedPageBreak/>
              <w:t xml:space="preserve">MA: </w:t>
            </w:r>
            <w:r w:rsidR="00704976">
              <w:t>Symbolic Model of Canada and the United States’ Cultural Landscape (Model)</w:t>
            </w:r>
          </w:p>
          <w:p w:rsidR="000C3B0B" w:rsidRDefault="000C3B0B" w:rsidP="0076659D">
            <w:r>
              <w:t>MT: Module Test (Test)</w:t>
            </w:r>
          </w:p>
          <w:p w:rsidR="000C3B0B" w:rsidRDefault="000C3B0B" w:rsidP="0076659D">
            <w:r>
              <w:t>MR: Module Reflection (Writing)</w:t>
            </w:r>
          </w:p>
        </w:tc>
      </w:tr>
    </w:tbl>
    <w:p w:rsidR="00432B3B" w:rsidRDefault="00432B3B" w:rsidP="00F744B3">
      <w:pPr>
        <w:pStyle w:val="Heading2"/>
        <w:spacing w:before="160" w:line="276" w:lineRule="auto"/>
        <w:rPr>
          <w:rFonts w:cs="Arial"/>
          <w:color w:val="FFFFFF" w:themeColor="background1"/>
          <w:sz w:val="20"/>
          <w:szCs w:val="20"/>
        </w:rPr>
      </w:pPr>
      <w:r w:rsidRPr="0033711D">
        <w:t xml:space="preserve">Module </w:t>
      </w:r>
      <w:r>
        <w:t>5</w:t>
      </w:r>
      <w:r w:rsidRPr="0033711D">
        <w:t xml:space="preserve">:  </w:t>
      </w:r>
      <w:r w:rsidR="006D5C14">
        <w:t>Latin America</w:t>
      </w:r>
    </w:p>
    <w:p w:rsidR="00432B3B" w:rsidRPr="00C174EE" w:rsidRDefault="00432B3B" w:rsidP="00432B3B">
      <w:pPr>
        <w:pStyle w:val="Heading3"/>
      </w:pPr>
      <w:r w:rsidRPr="00C174EE">
        <w:t xml:space="preserve">Module </w:t>
      </w:r>
      <w:r>
        <w:t>5</w:t>
      </w:r>
      <w:r w:rsidRPr="00C174EE">
        <w:t xml:space="preserve"> Objectives</w:t>
      </w:r>
    </w:p>
    <w:p w:rsidR="00B5202E" w:rsidRPr="0078474E" w:rsidRDefault="00B5202E" w:rsidP="000C74BE">
      <w:pPr>
        <w:pStyle w:val="ListParagraph"/>
        <w:numPr>
          <w:ilvl w:val="0"/>
          <w:numId w:val="102"/>
        </w:numPr>
        <w:rPr>
          <w:rFonts w:cs="Arial"/>
          <w:szCs w:val="22"/>
        </w:rPr>
      </w:pPr>
      <w:r w:rsidRPr="0078474E">
        <w:rPr>
          <w:rFonts w:cs="Arial"/>
          <w:szCs w:val="22"/>
        </w:rPr>
        <w:t>Students will correctly locate and describe the physical and environmental features of Latin America and the Caribbean.</w:t>
      </w:r>
    </w:p>
    <w:p w:rsidR="00B5202E" w:rsidRPr="0078474E" w:rsidRDefault="00B5202E" w:rsidP="000C74BE">
      <w:pPr>
        <w:pStyle w:val="ListParagraph"/>
        <w:numPr>
          <w:ilvl w:val="0"/>
          <w:numId w:val="102"/>
        </w:numPr>
        <w:rPr>
          <w:rFonts w:cs="Arial"/>
          <w:szCs w:val="22"/>
        </w:rPr>
      </w:pPr>
      <w:r w:rsidRPr="0078474E">
        <w:rPr>
          <w:rFonts w:cs="Arial"/>
          <w:szCs w:val="22"/>
        </w:rPr>
        <w:t>Students will describe Mexican and Central American regions and cities accurately.</w:t>
      </w:r>
    </w:p>
    <w:p w:rsidR="00B5202E" w:rsidRPr="0078474E" w:rsidRDefault="00B5202E" w:rsidP="000C74BE">
      <w:pPr>
        <w:pStyle w:val="ListParagraph"/>
        <w:numPr>
          <w:ilvl w:val="0"/>
          <w:numId w:val="102"/>
        </w:numPr>
        <w:rPr>
          <w:rFonts w:cs="Arial"/>
          <w:szCs w:val="22"/>
        </w:rPr>
      </w:pPr>
      <w:r w:rsidRPr="0078474E">
        <w:rPr>
          <w:rFonts w:cs="Arial"/>
          <w:szCs w:val="22"/>
        </w:rPr>
        <w:t>Students will accurately describe major cultural influences and landscapes of Mexico and Central America.</w:t>
      </w:r>
    </w:p>
    <w:p w:rsidR="00B5202E" w:rsidRPr="0078474E" w:rsidRDefault="00B5202E" w:rsidP="000C74BE">
      <w:pPr>
        <w:pStyle w:val="ListParagraph"/>
        <w:numPr>
          <w:ilvl w:val="0"/>
          <w:numId w:val="102"/>
        </w:numPr>
        <w:rPr>
          <w:rFonts w:cs="Arial"/>
          <w:szCs w:val="22"/>
        </w:rPr>
      </w:pPr>
      <w:r w:rsidRPr="0078474E">
        <w:rPr>
          <w:rFonts w:cs="Arial"/>
          <w:szCs w:val="22"/>
        </w:rPr>
        <w:t>Students will define the economic activities of Mexico and Central Mexico.</w:t>
      </w:r>
    </w:p>
    <w:p w:rsidR="00B5202E" w:rsidRPr="0078474E" w:rsidRDefault="00B5202E" w:rsidP="000C74BE">
      <w:pPr>
        <w:pStyle w:val="ListParagraph"/>
        <w:numPr>
          <w:ilvl w:val="0"/>
          <w:numId w:val="102"/>
        </w:numPr>
        <w:rPr>
          <w:rFonts w:cs="Arial"/>
          <w:szCs w:val="22"/>
        </w:rPr>
      </w:pPr>
      <w:r w:rsidRPr="0078474E">
        <w:rPr>
          <w:rFonts w:cs="Arial"/>
          <w:szCs w:val="22"/>
        </w:rPr>
        <w:t>Students will describe Caribbean regions and cities accurately.</w:t>
      </w:r>
    </w:p>
    <w:p w:rsidR="00B5202E" w:rsidRPr="0078474E" w:rsidRDefault="00B5202E" w:rsidP="000C74BE">
      <w:pPr>
        <w:pStyle w:val="ListParagraph"/>
        <w:numPr>
          <w:ilvl w:val="0"/>
          <w:numId w:val="102"/>
        </w:numPr>
        <w:rPr>
          <w:rFonts w:cs="Arial"/>
          <w:szCs w:val="22"/>
        </w:rPr>
      </w:pPr>
      <w:r w:rsidRPr="0078474E">
        <w:rPr>
          <w:rFonts w:cs="Arial"/>
          <w:szCs w:val="22"/>
        </w:rPr>
        <w:t>Students will accurately describe major cultural influences and landscapes of the Caribbean.</w:t>
      </w:r>
    </w:p>
    <w:p w:rsidR="00B5202E" w:rsidRPr="0078474E" w:rsidRDefault="00B5202E" w:rsidP="000C74BE">
      <w:pPr>
        <w:pStyle w:val="ListParagraph"/>
        <w:numPr>
          <w:ilvl w:val="0"/>
          <w:numId w:val="102"/>
        </w:numPr>
        <w:rPr>
          <w:rFonts w:cs="Arial"/>
          <w:szCs w:val="22"/>
        </w:rPr>
      </w:pPr>
      <w:r w:rsidRPr="0078474E">
        <w:rPr>
          <w:rFonts w:cs="Arial"/>
          <w:szCs w:val="22"/>
        </w:rPr>
        <w:t>Students will define the economic activities of the Caribbean.</w:t>
      </w:r>
    </w:p>
    <w:p w:rsidR="00B5202E" w:rsidRPr="0078474E" w:rsidRDefault="00B5202E" w:rsidP="000C74BE">
      <w:pPr>
        <w:pStyle w:val="ListParagraph"/>
        <w:numPr>
          <w:ilvl w:val="0"/>
          <w:numId w:val="102"/>
        </w:numPr>
        <w:rPr>
          <w:rFonts w:cs="Arial"/>
          <w:szCs w:val="22"/>
        </w:rPr>
      </w:pPr>
      <w:r w:rsidRPr="0078474E">
        <w:rPr>
          <w:rFonts w:cs="Arial"/>
          <w:szCs w:val="22"/>
        </w:rPr>
        <w:t>Students will describe South American regions and cities accurately.</w:t>
      </w:r>
    </w:p>
    <w:p w:rsidR="00B5202E" w:rsidRPr="0078474E" w:rsidRDefault="00B5202E" w:rsidP="000C74BE">
      <w:pPr>
        <w:pStyle w:val="ListParagraph"/>
        <w:numPr>
          <w:ilvl w:val="0"/>
          <w:numId w:val="102"/>
        </w:numPr>
        <w:rPr>
          <w:rFonts w:cs="Arial"/>
          <w:szCs w:val="22"/>
        </w:rPr>
      </w:pPr>
      <w:r w:rsidRPr="0078474E">
        <w:rPr>
          <w:rFonts w:cs="Arial"/>
          <w:szCs w:val="22"/>
        </w:rPr>
        <w:t>Students will accurately describe major cultural influences and landscapes of South America.</w:t>
      </w:r>
    </w:p>
    <w:p w:rsidR="00B5202E" w:rsidRPr="0078474E" w:rsidRDefault="00B5202E" w:rsidP="000C74BE">
      <w:pPr>
        <w:pStyle w:val="ListParagraph"/>
        <w:numPr>
          <w:ilvl w:val="0"/>
          <w:numId w:val="102"/>
        </w:numPr>
        <w:rPr>
          <w:rFonts w:cs="Arial"/>
          <w:szCs w:val="22"/>
        </w:rPr>
      </w:pPr>
      <w:r w:rsidRPr="0078474E">
        <w:rPr>
          <w:rFonts w:cs="Arial"/>
          <w:szCs w:val="22"/>
        </w:rPr>
        <w:t>Students will define the economic activities of South America.</w:t>
      </w:r>
    </w:p>
    <w:p w:rsidR="00B5202E" w:rsidRDefault="00B5202E" w:rsidP="000C74BE">
      <w:pPr>
        <w:pStyle w:val="ListParagraph"/>
        <w:numPr>
          <w:ilvl w:val="0"/>
          <w:numId w:val="102"/>
        </w:numPr>
        <w:rPr>
          <w:rFonts w:cs="Arial"/>
          <w:szCs w:val="22"/>
        </w:rPr>
      </w:pPr>
      <w:r w:rsidRPr="0078474E">
        <w:rPr>
          <w:rFonts w:cs="Arial"/>
          <w:szCs w:val="22"/>
        </w:rPr>
        <w:t>Students will accurately explain how Latin American and Caribbean people are influenced by the vertical zone in which they live.</w:t>
      </w:r>
    </w:p>
    <w:p w:rsidR="00B5202E" w:rsidRDefault="00B5202E" w:rsidP="00B5202E">
      <w:pPr>
        <w:pStyle w:val="ListParagraph"/>
        <w:spacing w:line="240" w:lineRule="auto"/>
        <w:rPr>
          <w:rFonts w:cs="Arial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1710"/>
        <w:gridCol w:w="5399"/>
        <w:gridCol w:w="5581"/>
      </w:tblGrid>
      <w:tr w:rsidR="000C3B0B" w:rsidTr="0076659D">
        <w:trPr>
          <w:tblHeader/>
        </w:trPr>
        <w:tc>
          <w:tcPr>
            <w:tcW w:w="1525" w:type="dxa"/>
            <w:shd w:val="clear" w:color="auto" w:fill="D9D9D9" w:themeFill="background1" w:themeFillShade="D9"/>
            <w:vAlign w:val="center"/>
          </w:tcPr>
          <w:p w:rsidR="000C3B0B" w:rsidRPr="0030176A" w:rsidRDefault="000C3B0B" w:rsidP="0076659D">
            <w:pPr>
              <w:jc w:val="center"/>
              <w:rPr>
                <w:b/>
              </w:rPr>
            </w:pPr>
            <w:r w:rsidRPr="0030176A">
              <w:rPr>
                <w:b/>
              </w:rPr>
              <w:lastRenderedPageBreak/>
              <w:t>Module and Topic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0C3B0B" w:rsidRPr="0030176A" w:rsidRDefault="000C3B0B" w:rsidP="0076659D">
            <w:pPr>
              <w:jc w:val="center"/>
              <w:rPr>
                <w:b/>
              </w:rPr>
            </w:pPr>
            <w:r w:rsidRPr="0030176A">
              <w:rPr>
                <w:b/>
              </w:rPr>
              <w:t>Name</w:t>
            </w:r>
          </w:p>
        </w:tc>
        <w:tc>
          <w:tcPr>
            <w:tcW w:w="5399" w:type="dxa"/>
            <w:shd w:val="clear" w:color="auto" w:fill="D9D9D9" w:themeFill="background1" w:themeFillShade="D9"/>
            <w:vAlign w:val="center"/>
          </w:tcPr>
          <w:p w:rsidR="000C3B0B" w:rsidRPr="0030176A" w:rsidRDefault="000C3B0B" w:rsidP="0076659D">
            <w:pPr>
              <w:jc w:val="center"/>
              <w:rPr>
                <w:b/>
              </w:rPr>
            </w:pPr>
            <w:r w:rsidRPr="0030176A">
              <w:rPr>
                <w:b/>
              </w:rPr>
              <w:t>2015 Virginia Standards of Learning</w:t>
            </w:r>
          </w:p>
        </w:tc>
        <w:tc>
          <w:tcPr>
            <w:tcW w:w="5581" w:type="dxa"/>
            <w:shd w:val="clear" w:color="auto" w:fill="D9D9D9" w:themeFill="background1" w:themeFillShade="D9"/>
            <w:vAlign w:val="center"/>
          </w:tcPr>
          <w:p w:rsidR="000C3B0B" w:rsidRPr="0030176A" w:rsidRDefault="000C3B0B" w:rsidP="0076659D">
            <w:pPr>
              <w:jc w:val="center"/>
              <w:rPr>
                <w:b/>
              </w:rPr>
            </w:pPr>
            <w:r w:rsidRPr="0030176A">
              <w:rPr>
                <w:b/>
              </w:rPr>
              <w:t>Learning Activities and Assessments (Assignment Types)</w:t>
            </w:r>
          </w:p>
        </w:tc>
      </w:tr>
      <w:tr w:rsidR="00A72DC6" w:rsidTr="0076659D">
        <w:tc>
          <w:tcPr>
            <w:tcW w:w="1525" w:type="dxa"/>
          </w:tcPr>
          <w:p w:rsidR="00A72DC6" w:rsidRDefault="00A72DC6" w:rsidP="00A72DC6">
            <w:r>
              <w:t>Topic 1</w:t>
            </w:r>
          </w:p>
        </w:tc>
        <w:tc>
          <w:tcPr>
            <w:tcW w:w="1710" w:type="dxa"/>
          </w:tcPr>
          <w:p w:rsidR="00A72DC6" w:rsidRDefault="00A72DC6" w:rsidP="00A72DC6">
            <w:r w:rsidRPr="00154C61">
              <w:t xml:space="preserve">Physical </w:t>
            </w:r>
            <w:r>
              <w:t>Geography of Latin America and the Caribbean</w:t>
            </w:r>
          </w:p>
        </w:tc>
        <w:tc>
          <w:tcPr>
            <w:tcW w:w="5399" w:type="dxa"/>
          </w:tcPr>
          <w:p w:rsidR="00A72DC6" w:rsidRDefault="00A72DC6" w:rsidP="00A72DC6">
            <w:r>
              <w:t>WG.1</w:t>
            </w:r>
          </w:p>
          <w:p w:rsidR="00A72DC6" w:rsidRDefault="00A72DC6" w:rsidP="00A72DC6">
            <w:r>
              <w:t>The student will demonstrate skills for historical thinking, geographical analysis, economic decision making, and responsible citizenship by</w:t>
            </w:r>
          </w:p>
          <w:p w:rsidR="00A72DC6" w:rsidRDefault="00A72DC6" w:rsidP="00A9772F">
            <w:pPr>
              <w:pStyle w:val="ListParagraph"/>
              <w:numPr>
                <w:ilvl w:val="0"/>
                <w:numId w:val="56"/>
              </w:numPr>
            </w:pPr>
            <w:r>
              <w:t>synthesizing evidence from artifacts and primary and secondary sources to obtain information about the world’s countries, cities, and environments;</w:t>
            </w:r>
          </w:p>
          <w:p w:rsidR="00A72DC6" w:rsidRDefault="00A72DC6" w:rsidP="00A9772F">
            <w:pPr>
              <w:pStyle w:val="ListParagraph"/>
              <w:numPr>
                <w:ilvl w:val="0"/>
                <w:numId w:val="56"/>
              </w:numPr>
            </w:pPr>
            <w:r>
              <w:t>using geographic information to determine patterns and trends to understand world regions;</w:t>
            </w:r>
          </w:p>
          <w:p w:rsidR="00A72DC6" w:rsidRDefault="00A72DC6" w:rsidP="00A9772F">
            <w:pPr>
              <w:pStyle w:val="ListParagraph"/>
              <w:numPr>
                <w:ilvl w:val="0"/>
                <w:numId w:val="56"/>
              </w:numPr>
            </w:pPr>
            <w:r>
              <w:t>creating, comparing, and interpreting maps, charts, graphs, and pictures to determine characteristics of world regions;</w:t>
            </w:r>
          </w:p>
          <w:p w:rsidR="00A72DC6" w:rsidRDefault="00A72DC6" w:rsidP="00A9772F">
            <w:pPr>
              <w:pStyle w:val="ListParagraph"/>
              <w:numPr>
                <w:ilvl w:val="0"/>
                <w:numId w:val="56"/>
              </w:numPr>
            </w:pPr>
            <w:r>
              <w:t>evaluating sources for accuracy, credibility, bias, and propaganda;</w:t>
            </w:r>
          </w:p>
          <w:p w:rsidR="00A72DC6" w:rsidRDefault="00A72DC6" w:rsidP="00A9772F">
            <w:pPr>
              <w:pStyle w:val="ListParagraph"/>
              <w:numPr>
                <w:ilvl w:val="0"/>
                <w:numId w:val="56"/>
              </w:numPr>
            </w:pPr>
            <w:r>
              <w:t>using maps and other visual images to compare and contrast historical, cultural, economic, and political perspectives;</w:t>
            </w:r>
          </w:p>
          <w:p w:rsidR="00A72DC6" w:rsidRDefault="00A72DC6" w:rsidP="00A9772F">
            <w:pPr>
              <w:pStyle w:val="ListParagraph"/>
              <w:numPr>
                <w:ilvl w:val="0"/>
                <w:numId w:val="8"/>
              </w:numPr>
            </w:pPr>
            <w:r>
              <w:t>identifying the rights and responsibilities of citizenship and the ethical use of material or intellectual property; and</w:t>
            </w:r>
          </w:p>
          <w:p w:rsidR="00A72DC6" w:rsidRDefault="00A72DC6" w:rsidP="00A9772F">
            <w:pPr>
              <w:pStyle w:val="ListParagraph"/>
              <w:numPr>
                <w:ilvl w:val="0"/>
                <w:numId w:val="37"/>
              </w:numPr>
            </w:pPr>
            <w:r>
              <w:lastRenderedPageBreak/>
              <w:t>investigating and researching to develop products orally and in writing.</w:t>
            </w:r>
          </w:p>
          <w:p w:rsidR="00A72DC6" w:rsidRDefault="00A72DC6" w:rsidP="00A72DC6">
            <w:r w:rsidRPr="00154C61">
              <w:t>WG.2</w:t>
            </w:r>
          </w:p>
          <w:p w:rsidR="00A72DC6" w:rsidRDefault="00A72DC6" w:rsidP="00A72DC6">
            <w:r>
              <w:t>The student will analyze how physical and ecological processes shape Earth’s surface by</w:t>
            </w:r>
          </w:p>
          <w:p w:rsidR="00A72DC6" w:rsidRPr="00154C61" w:rsidRDefault="00A72DC6" w:rsidP="00A9772F">
            <w:pPr>
              <w:pStyle w:val="ListParagraph"/>
              <w:numPr>
                <w:ilvl w:val="0"/>
                <w:numId w:val="19"/>
              </w:numPr>
            </w:pPr>
            <w:r w:rsidRPr="00154C61">
              <w:t>describing how humans influence the environment and are</w:t>
            </w:r>
            <w:r>
              <w:t xml:space="preserve"> </w:t>
            </w:r>
            <w:r w:rsidRPr="00154C61">
              <w:t>influenced by it</w:t>
            </w:r>
            <w:r>
              <w:t>.</w:t>
            </w:r>
          </w:p>
          <w:p w:rsidR="00A72DC6" w:rsidRDefault="00A72DC6" w:rsidP="00A72DC6">
            <w:r w:rsidRPr="00154C61">
              <w:t>WG.3</w:t>
            </w:r>
          </w:p>
          <w:p w:rsidR="00A72DC6" w:rsidRDefault="00A72DC6" w:rsidP="00A72DC6">
            <w:r>
              <w:t>The student will apply the concept of a region by</w:t>
            </w:r>
          </w:p>
          <w:p w:rsidR="00A72DC6" w:rsidRPr="00154C61" w:rsidRDefault="00A72DC6" w:rsidP="00A9772F">
            <w:pPr>
              <w:pStyle w:val="ListParagraph"/>
              <w:numPr>
                <w:ilvl w:val="0"/>
                <w:numId w:val="19"/>
              </w:numPr>
            </w:pPr>
            <w:r w:rsidRPr="00154C61">
              <w:t>describing how regional landscapes reflect the physical environment and the cultural chara</w:t>
            </w:r>
            <w:r>
              <w:t>cteristics of their inhabitants.</w:t>
            </w:r>
          </w:p>
        </w:tc>
        <w:tc>
          <w:tcPr>
            <w:tcW w:w="5581" w:type="dxa"/>
          </w:tcPr>
          <w:p w:rsidR="00A72DC6" w:rsidRDefault="00A72DC6" w:rsidP="00A72DC6">
            <w:r>
              <w:lastRenderedPageBreak/>
              <w:t>GS: GEOTREX Latin America and the Caribbean Game (Interactivity)</w:t>
            </w:r>
          </w:p>
          <w:p w:rsidR="00A72DC6" w:rsidRDefault="00A72DC6" w:rsidP="00A72DC6">
            <w:r>
              <w:t xml:space="preserve">5.1 WU: </w:t>
            </w:r>
            <w:r>
              <w:rPr>
                <w:i/>
              </w:rPr>
              <w:t>High Altitude Glaciers in the Tropics</w:t>
            </w:r>
            <w:r>
              <w:t xml:space="preserve"> eMediaVA</w:t>
            </w:r>
            <w:r w:rsidRPr="006B2B78">
              <w:rPr>
                <w:vertAlign w:val="superscript"/>
              </w:rPr>
              <w:t>SM</w:t>
            </w:r>
            <w:r>
              <w:t xml:space="preserve"> Video (Video)</w:t>
            </w:r>
          </w:p>
          <w:p w:rsidR="00A72DC6" w:rsidRDefault="00A72DC6" w:rsidP="00A72DC6">
            <w:r>
              <w:t>5.1 CP: Physical Geography of Latin America Interactivity (Interactivity)</w:t>
            </w:r>
          </w:p>
          <w:p w:rsidR="00A72DC6" w:rsidRPr="00A22998" w:rsidRDefault="00A72DC6" w:rsidP="00A72DC6">
            <w:r>
              <w:t>5.1 AC: Vertical Zonation Illustration (Illustration)</w:t>
            </w:r>
          </w:p>
        </w:tc>
      </w:tr>
      <w:tr w:rsidR="00A72DC6" w:rsidTr="0076659D">
        <w:tc>
          <w:tcPr>
            <w:tcW w:w="1525" w:type="dxa"/>
          </w:tcPr>
          <w:p w:rsidR="00A72DC6" w:rsidRDefault="00A72DC6" w:rsidP="00A72DC6">
            <w:r>
              <w:t>Topic 2</w:t>
            </w:r>
          </w:p>
        </w:tc>
        <w:tc>
          <w:tcPr>
            <w:tcW w:w="1710" w:type="dxa"/>
          </w:tcPr>
          <w:p w:rsidR="00A72DC6" w:rsidRDefault="00A72DC6" w:rsidP="00A72DC6">
            <w:r w:rsidRPr="00154C61">
              <w:t>Mexico and Central America</w:t>
            </w:r>
          </w:p>
        </w:tc>
        <w:tc>
          <w:tcPr>
            <w:tcW w:w="5399" w:type="dxa"/>
          </w:tcPr>
          <w:p w:rsidR="00A72DC6" w:rsidRDefault="00A72DC6" w:rsidP="00A72DC6">
            <w:r w:rsidRPr="00154C61">
              <w:t xml:space="preserve">WG.6 </w:t>
            </w:r>
          </w:p>
          <w:p w:rsidR="00A72DC6" w:rsidRPr="00154C61" w:rsidRDefault="00A72DC6" w:rsidP="00A72DC6">
            <w:r w:rsidRPr="00154C61">
              <w:t>The student will analyze the characteristics of the Latin American and Caribbean regions by</w:t>
            </w:r>
          </w:p>
          <w:p w:rsidR="00A72DC6" w:rsidRPr="00154C61" w:rsidRDefault="00A72DC6" w:rsidP="00A9772F">
            <w:pPr>
              <w:pStyle w:val="ListParagraph"/>
              <w:numPr>
                <w:ilvl w:val="0"/>
                <w:numId w:val="57"/>
              </w:numPr>
            </w:pPr>
            <w:r w:rsidRPr="00154C61">
              <w:t>identifying and analyzing the location of major geographic regions and major cities on maps and globes</w:t>
            </w:r>
            <w:r>
              <w:t>;</w:t>
            </w:r>
          </w:p>
          <w:p w:rsidR="00A72DC6" w:rsidRPr="00154C61" w:rsidRDefault="00A72DC6" w:rsidP="00A9772F">
            <w:pPr>
              <w:pStyle w:val="ListParagraph"/>
              <w:numPr>
                <w:ilvl w:val="0"/>
                <w:numId w:val="57"/>
              </w:numPr>
            </w:pPr>
            <w:r w:rsidRPr="00154C61">
              <w:t>describing major physical and environmental features</w:t>
            </w:r>
            <w:r>
              <w:t>;</w:t>
            </w:r>
          </w:p>
          <w:p w:rsidR="00A72DC6" w:rsidRDefault="00A72DC6" w:rsidP="00A9772F">
            <w:pPr>
              <w:pStyle w:val="ListParagraph"/>
              <w:numPr>
                <w:ilvl w:val="0"/>
                <w:numId w:val="57"/>
              </w:numPr>
            </w:pPr>
            <w:r w:rsidRPr="00154C61">
              <w:t>explaining important economic characteristics</w:t>
            </w:r>
            <w:r>
              <w:t>; and</w:t>
            </w:r>
          </w:p>
          <w:p w:rsidR="00A72DC6" w:rsidRDefault="00A72DC6" w:rsidP="00A9772F">
            <w:pPr>
              <w:pStyle w:val="ListParagraph"/>
              <w:numPr>
                <w:ilvl w:val="0"/>
                <w:numId w:val="57"/>
              </w:numPr>
            </w:pPr>
            <w:r>
              <w:lastRenderedPageBreak/>
              <w:t>r</w:t>
            </w:r>
            <w:r w:rsidRPr="00154C61">
              <w:t>ecognizing cultural influences and landscapes.</w:t>
            </w:r>
          </w:p>
        </w:tc>
        <w:tc>
          <w:tcPr>
            <w:tcW w:w="5581" w:type="dxa"/>
          </w:tcPr>
          <w:p w:rsidR="00A72DC6" w:rsidRDefault="00A72DC6" w:rsidP="00A72DC6">
            <w:r>
              <w:lastRenderedPageBreak/>
              <w:t xml:space="preserve">5.2 WU: Cinco de Mayo </w:t>
            </w:r>
            <w:r>
              <w:rPr>
                <w:i/>
              </w:rPr>
              <w:t>Did You Know? (</w:t>
            </w:r>
            <w:r>
              <w:t>Did You Know?)</w:t>
            </w:r>
          </w:p>
          <w:p w:rsidR="00A72DC6" w:rsidRDefault="00A72DC6" w:rsidP="00A72DC6">
            <w:r>
              <w:t>5.2 CP: Mexico and Central America Review (Interactivity)</w:t>
            </w:r>
          </w:p>
          <w:p w:rsidR="00A72DC6" w:rsidRPr="006B2B78" w:rsidRDefault="00A72DC6" w:rsidP="00A72DC6">
            <w:r>
              <w:t>5.2 AC: Mexico and Central America Review Quiz (Quiz)</w:t>
            </w:r>
          </w:p>
        </w:tc>
      </w:tr>
      <w:tr w:rsidR="00A72DC6" w:rsidTr="0076659D">
        <w:tc>
          <w:tcPr>
            <w:tcW w:w="1525" w:type="dxa"/>
          </w:tcPr>
          <w:p w:rsidR="00A72DC6" w:rsidRDefault="00A72DC6" w:rsidP="00A72DC6">
            <w:r>
              <w:t>Topic 3</w:t>
            </w:r>
          </w:p>
        </w:tc>
        <w:tc>
          <w:tcPr>
            <w:tcW w:w="1710" w:type="dxa"/>
          </w:tcPr>
          <w:p w:rsidR="00A72DC6" w:rsidRDefault="00A72DC6" w:rsidP="00A72DC6">
            <w:r>
              <w:t>The Caribbean</w:t>
            </w:r>
          </w:p>
        </w:tc>
        <w:tc>
          <w:tcPr>
            <w:tcW w:w="5399" w:type="dxa"/>
          </w:tcPr>
          <w:p w:rsidR="00347033" w:rsidRDefault="00347033" w:rsidP="00347033">
            <w:r>
              <w:t>WG.1</w:t>
            </w:r>
          </w:p>
          <w:p w:rsidR="00347033" w:rsidRDefault="00347033" w:rsidP="00347033">
            <w:r>
              <w:t>The student will demonstrate skills for historical thinking, geographical analysis, economic decision making, and responsible citizenship by</w:t>
            </w:r>
          </w:p>
          <w:p w:rsidR="00347033" w:rsidRDefault="00347033" w:rsidP="00A9772F">
            <w:pPr>
              <w:pStyle w:val="ListParagraph"/>
              <w:numPr>
                <w:ilvl w:val="0"/>
                <w:numId w:val="58"/>
              </w:numPr>
            </w:pPr>
            <w:r>
              <w:t>synthesizing evidence from artifacts and primary and secondary sources to obtain information about the world’s countries, cities, and environments;</w:t>
            </w:r>
          </w:p>
          <w:p w:rsidR="00347033" w:rsidRDefault="00347033" w:rsidP="00A9772F">
            <w:pPr>
              <w:pStyle w:val="ListParagraph"/>
              <w:numPr>
                <w:ilvl w:val="0"/>
                <w:numId w:val="16"/>
              </w:numPr>
            </w:pPr>
            <w:r>
              <w:t>creating, comparing, and interpreting maps, charts, graphs, and pictures to determine characteristics of world regions; and</w:t>
            </w:r>
          </w:p>
          <w:p w:rsidR="00347033" w:rsidRDefault="00347033" w:rsidP="00A9772F">
            <w:pPr>
              <w:pStyle w:val="ListParagraph"/>
              <w:numPr>
                <w:ilvl w:val="0"/>
                <w:numId w:val="8"/>
              </w:numPr>
            </w:pPr>
            <w:r>
              <w:t>identifying the rights and responsibilities of citizenship and the ethical use of material or intellectual property.</w:t>
            </w:r>
          </w:p>
          <w:p w:rsidR="00347033" w:rsidRDefault="00347033" w:rsidP="00347033">
            <w:r w:rsidRPr="00154C61">
              <w:t xml:space="preserve">WG.6 </w:t>
            </w:r>
          </w:p>
          <w:p w:rsidR="00347033" w:rsidRPr="00154C61" w:rsidRDefault="00347033" w:rsidP="00347033">
            <w:r w:rsidRPr="00154C61">
              <w:t>The student will analyze the characteristics of the Latin American and Caribbean regions by</w:t>
            </w:r>
          </w:p>
          <w:p w:rsidR="00347033" w:rsidRPr="00154C61" w:rsidRDefault="00347033" w:rsidP="00A9772F">
            <w:pPr>
              <w:pStyle w:val="ListParagraph"/>
              <w:numPr>
                <w:ilvl w:val="0"/>
                <w:numId w:val="59"/>
              </w:numPr>
            </w:pPr>
            <w:r w:rsidRPr="00154C61">
              <w:t>identifying and analyzing the location of major geographic regions and major cities on maps and globes</w:t>
            </w:r>
            <w:r>
              <w:t>;</w:t>
            </w:r>
          </w:p>
          <w:p w:rsidR="00347033" w:rsidRPr="00154C61" w:rsidRDefault="00347033" w:rsidP="00A9772F">
            <w:pPr>
              <w:pStyle w:val="ListParagraph"/>
              <w:numPr>
                <w:ilvl w:val="0"/>
                <w:numId w:val="59"/>
              </w:numPr>
            </w:pPr>
            <w:r w:rsidRPr="00154C61">
              <w:lastRenderedPageBreak/>
              <w:t>describing major physical and environmental features</w:t>
            </w:r>
            <w:r>
              <w:t>;</w:t>
            </w:r>
          </w:p>
          <w:p w:rsidR="00347033" w:rsidRDefault="00347033" w:rsidP="00A9772F">
            <w:pPr>
              <w:pStyle w:val="ListParagraph"/>
              <w:numPr>
                <w:ilvl w:val="0"/>
                <w:numId w:val="59"/>
              </w:numPr>
            </w:pPr>
            <w:r w:rsidRPr="00154C61">
              <w:t>explaining important economic characteristics</w:t>
            </w:r>
            <w:r>
              <w:t>; and</w:t>
            </w:r>
          </w:p>
          <w:p w:rsidR="00A72DC6" w:rsidRDefault="00347033" w:rsidP="00A9772F">
            <w:pPr>
              <w:pStyle w:val="ListParagraph"/>
              <w:numPr>
                <w:ilvl w:val="0"/>
                <w:numId w:val="59"/>
              </w:numPr>
            </w:pPr>
            <w:r w:rsidRPr="00154C61">
              <w:t>recognizing cultural influences and landscapes.</w:t>
            </w:r>
          </w:p>
        </w:tc>
        <w:tc>
          <w:tcPr>
            <w:tcW w:w="5581" w:type="dxa"/>
          </w:tcPr>
          <w:p w:rsidR="00A72DC6" w:rsidRDefault="00A72DC6" w:rsidP="00A72DC6">
            <w:r>
              <w:lastRenderedPageBreak/>
              <w:t>5.3 WU: Evaluation the Impacts of Tourism in the Caribbean (Cost-Benefit Analysis)</w:t>
            </w:r>
          </w:p>
          <w:p w:rsidR="00A72DC6" w:rsidRDefault="00A72DC6" w:rsidP="00A72DC6">
            <w:r>
              <w:t>5.3 CP: The Caribbean Review (Interactivity)</w:t>
            </w:r>
          </w:p>
          <w:p w:rsidR="00A72DC6" w:rsidRDefault="00A72DC6" w:rsidP="00A72DC6">
            <w:r>
              <w:t>5.3 AC: Caribbean Islands Exports Pie Graphs (Pie Graphs)</w:t>
            </w:r>
          </w:p>
        </w:tc>
      </w:tr>
      <w:tr w:rsidR="00A72DC6" w:rsidTr="0076659D">
        <w:tc>
          <w:tcPr>
            <w:tcW w:w="1525" w:type="dxa"/>
          </w:tcPr>
          <w:p w:rsidR="00A72DC6" w:rsidRDefault="00A72DC6" w:rsidP="00A72DC6">
            <w:r>
              <w:t>Topic 4</w:t>
            </w:r>
          </w:p>
        </w:tc>
        <w:tc>
          <w:tcPr>
            <w:tcW w:w="1710" w:type="dxa"/>
          </w:tcPr>
          <w:p w:rsidR="00A72DC6" w:rsidRDefault="00A72DC6" w:rsidP="00A72DC6">
            <w:r>
              <w:t>South America</w:t>
            </w:r>
          </w:p>
        </w:tc>
        <w:tc>
          <w:tcPr>
            <w:tcW w:w="5399" w:type="dxa"/>
          </w:tcPr>
          <w:p w:rsidR="00086CB7" w:rsidRDefault="00086CB7" w:rsidP="00086CB7">
            <w:r>
              <w:t>WG.1</w:t>
            </w:r>
          </w:p>
          <w:p w:rsidR="00086CB7" w:rsidRDefault="00086CB7" w:rsidP="00086CB7">
            <w:r>
              <w:t>The student will demonstrate skills for historical thinking, geographical analysis, economic decision making, and responsible citizenship by</w:t>
            </w:r>
          </w:p>
          <w:p w:rsidR="00086CB7" w:rsidRDefault="00086CB7" w:rsidP="00A9772F">
            <w:pPr>
              <w:pStyle w:val="ListParagraph"/>
              <w:numPr>
                <w:ilvl w:val="0"/>
                <w:numId w:val="16"/>
              </w:numPr>
            </w:pPr>
            <w:r>
              <w:t>creating, comparing, and interpreting maps, charts, graphs, and pictures to determine characteristics of world regions;</w:t>
            </w:r>
          </w:p>
          <w:p w:rsidR="00086CB7" w:rsidRDefault="00086CB7" w:rsidP="00A9772F">
            <w:pPr>
              <w:pStyle w:val="ListParagraph"/>
              <w:numPr>
                <w:ilvl w:val="0"/>
                <w:numId w:val="29"/>
              </w:numPr>
            </w:pPr>
            <w:r>
              <w:t>explaining indirect cause-and-effect relationships to understand geospatial connections;</w:t>
            </w:r>
          </w:p>
          <w:p w:rsidR="00086CB7" w:rsidRDefault="00086CB7" w:rsidP="00A9772F">
            <w:pPr>
              <w:pStyle w:val="ListParagraph"/>
              <w:numPr>
                <w:ilvl w:val="0"/>
                <w:numId w:val="18"/>
              </w:numPr>
            </w:pPr>
            <w:r>
              <w:t>analyzing multiple connections across time and space; and</w:t>
            </w:r>
          </w:p>
          <w:p w:rsidR="00086CB7" w:rsidRDefault="00086CB7" w:rsidP="00A9772F">
            <w:pPr>
              <w:pStyle w:val="ListParagraph"/>
              <w:numPr>
                <w:ilvl w:val="0"/>
                <w:numId w:val="13"/>
              </w:numPr>
            </w:pPr>
            <w:r>
              <w:t>using a decision-making model to analyze and explain the incentives for and consequences of a specific choice made.</w:t>
            </w:r>
          </w:p>
          <w:p w:rsidR="00086CB7" w:rsidRDefault="00086CB7" w:rsidP="00086CB7">
            <w:r w:rsidRPr="00154C61">
              <w:t xml:space="preserve">WG.6 </w:t>
            </w:r>
          </w:p>
          <w:p w:rsidR="00086CB7" w:rsidRPr="00154C61" w:rsidRDefault="00086CB7" w:rsidP="00086CB7">
            <w:r w:rsidRPr="00154C61">
              <w:lastRenderedPageBreak/>
              <w:t>The student will analyze the characteristics of the Latin American and Caribbean regions by</w:t>
            </w:r>
          </w:p>
          <w:p w:rsidR="00086CB7" w:rsidRPr="00154C61" w:rsidRDefault="00086CB7" w:rsidP="00A9772F">
            <w:pPr>
              <w:pStyle w:val="ListParagraph"/>
              <w:numPr>
                <w:ilvl w:val="0"/>
                <w:numId w:val="60"/>
              </w:numPr>
            </w:pPr>
            <w:r w:rsidRPr="00154C61">
              <w:t>identifying and analyzing the location of major geographic regions and major cities on maps and globes</w:t>
            </w:r>
            <w:r>
              <w:t>;</w:t>
            </w:r>
          </w:p>
          <w:p w:rsidR="00086CB7" w:rsidRDefault="00086CB7" w:rsidP="00A9772F">
            <w:pPr>
              <w:pStyle w:val="ListParagraph"/>
              <w:numPr>
                <w:ilvl w:val="0"/>
                <w:numId w:val="60"/>
              </w:numPr>
            </w:pPr>
            <w:r w:rsidRPr="00154C61">
              <w:t>describing major physical and environmental features</w:t>
            </w:r>
            <w:r>
              <w:t>;</w:t>
            </w:r>
          </w:p>
          <w:p w:rsidR="00086CB7" w:rsidRDefault="00086CB7" w:rsidP="00A9772F">
            <w:pPr>
              <w:pStyle w:val="ListParagraph"/>
              <w:numPr>
                <w:ilvl w:val="0"/>
                <w:numId w:val="60"/>
              </w:numPr>
            </w:pPr>
            <w:r w:rsidRPr="00154C61">
              <w:t>explaining important economic characteristics</w:t>
            </w:r>
            <w:r>
              <w:t>; and</w:t>
            </w:r>
          </w:p>
          <w:p w:rsidR="00A72DC6" w:rsidRDefault="00086CB7" w:rsidP="00A9772F">
            <w:pPr>
              <w:pStyle w:val="ListParagraph"/>
              <w:numPr>
                <w:ilvl w:val="0"/>
                <w:numId w:val="60"/>
              </w:numPr>
            </w:pPr>
            <w:r>
              <w:t>r</w:t>
            </w:r>
            <w:r w:rsidRPr="00154C61">
              <w:t>ecognizing cultural influences and landscapes.</w:t>
            </w:r>
          </w:p>
        </w:tc>
        <w:tc>
          <w:tcPr>
            <w:tcW w:w="5581" w:type="dxa"/>
          </w:tcPr>
          <w:p w:rsidR="00A72DC6" w:rsidRDefault="00A72DC6" w:rsidP="00A72DC6">
            <w:r>
              <w:lastRenderedPageBreak/>
              <w:t>5.4 WU: Mental Map of South America (Mental Map)</w:t>
            </w:r>
          </w:p>
          <w:p w:rsidR="00A72DC6" w:rsidRDefault="00A72DC6" w:rsidP="00A72DC6">
            <w:r>
              <w:t>5.4 CP: South America Review (Interactivity)</w:t>
            </w:r>
          </w:p>
          <w:p w:rsidR="00A72DC6" w:rsidRDefault="00A72DC6" w:rsidP="00A72DC6">
            <w:r>
              <w:t>5.4 AC: South America Check for Understanding (Check for Understanding)</w:t>
            </w:r>
          </w:p>
        </w:tc>
      </w:tr>
      <w:tr w:rsidR="00A72DC6" w:rsidTr="0076659D">
        <w:tc>
          <w:tcPr>
            <w:tcW w:w="1525" w:type="dxa"/>
          </w:tcPr>
          <w:p w:rsidR="00A72DC6" w:rsidRDefault="00A72DC6" w:rsidP="00A72DC6">
            <w:r>
              <w:t>Module Assessment</w:t>
            </w:r>
          </w:p>
        </w:tc>
        <w:tc>
          <w:tcPr>
            <w:tcW w:w="1710" w:type="dxa"/>
          </w:tcPr>
          <w:p w:rsidR="00A72DC6" w:rsidRDefault="00F744B3" w:rsidP="00A72DC6">
            <w:r>
              <w:t>Latin American and Caribbean App Design</w:t>
            </w:r>
          </w:p>
        </w:tc>
        <w:tc>
          <w:tcPr>
            <w:tcW w:w="5399" w:type="dxa"/>
          </w:tcPr>
          <w:p w:rsidR="00774536" w:rsidRDefault="00774536" w:rsidP="00774536">
            <w:r>
              <w:t>WG.1</w:t>
            </w:r>
          </w:p>
          <w:p w:rsidR="00774536" w:rsidRDefault="00774536" w:rsidP="00774536">
            <w:r>
              <w:t>The student will demonstrate skills for historical thinking, geographical analysis, economic decision making, and responsible citizenship by</w:t>
            </w:r>
          </w:p>
          <w:p w:rsidR="00774536" w:rsidRDefault="00774536" w:rsidP="00A9772F">
            <w:pPr>
              <w:pStyle w:val="ListParagraph"/>
              <w:numPr>
                <w:ilvl w:val="0"/>
                <w:numId w:val="61"/>
              </w:numPr>
            </w:pPr>
            <w:r>
              <w:t>synthesizing evidence from artifacts and primary and secondary sources to obtain information about the world’s countries, cities, and environments;</w:t>
            </w:r>
          </w:p>
          <w:p w:rsidR="00774536" w:rsidRDefault="00774536" w:rsidP="00A9772F">
            <w:pPr>
              <w:pStyle w:val="ListParagraph"/>
              <w:numPr>
                <w:ilvl w:val="0"/>
                <w:numId w:val="61"/>
              </w:numPr>
            </w:pPr>
            <w:r>
              <w:t>using geographic information to determine patterns and trends to understand world regions;</w:t>
            </w:r>
          </w:p>
          <w:p w:rsidR="00774536" w:rsidRDefault="00774536" w:rsidP="00A9772F">
            <w:pPr>
              <w:pStyle w:val="ListParagraph"/>
              <w:numPr>
                <w:ilvl w:val="0"/>
                <w:numId w:val="12"/>
              </w:numPr>
            </w:pPr>
            <w:r>
              <w:lastRenderedPageBreak/>
              <w:t>evaluating sources for accuracy, credibility, bias, and propaganda;</w:t>
            </w:r>
          </w:p>
          <w:p w:rsidR="00774536" w:rsidRDefault="00774536" w:rsidP="00A9772F">
            <w:pPr>
              <w:pStyle w:val="ListParagraph"/>
              <w:numPr>
                <w:ilvl w:val="0"/>
                <w:numId w:val="18"/>
              </w:numPr>
            </w:pPr>
            <w:r>
              <w:t>analyzing multiple connections across time and space;</w:t>
            </w:r>
          </w:p>
          <w:p w:rsidR="00774536" w:rsidRDefault="00774536" w:rsidP="00A9772F">
            <w:pPr>
              <w:pStyle w:val="ListParagraph"/>
              <w:numPr>
                <w:ilvl w:val="0"/>
                <w:numId w:val="8"/>
              </w:numPr>
            </w:pPr>
            <w:r>
              <w:t>identifying the rights and responsibilities of citizenship and the ethical use of material or intellectual property; and</w:t>
            </w:r>
          </w:p>
          <w:p w:rsidR="00A72DC6" w:rsidRDefault="00774536" w:rsidP="00A9772F">
            <w:pPr>
              <w:pStyle w:val="ListParagraph"/>
              <w:numPr>
                <w:ilvl w:val="0"/>
                <w:numId w:val="37"/>
              </w:numPr>
            </w:pPr>
            <w:r>
              <w:t>investigating and researching to develop products orally and in writing.</w:t>
            </w:r>
          </w:p>
        </w:tc>
        <w:tc>
          <w:tcPr>
            <w:tcW w:w="5581" w:type="dxa"/>
          </w:tcPr>
          <w:p w:rsidR="00A72DC6" w:rsidRDefault="00A72DC6" w:rsidP="00A72DC6">
            <w:r>
              <w:lastRenderedPageBreak/>
              <w:t>MA: Latin America and Caribbean App Design (Mobile Application)</w:t>
            </w:r>
          </w:p>
          <w:p w:rsidR="00A72DC6" w:rsidRDefault="00A72DC6" w:rsidP="00A72DC6">
            <w:r>
              <w:t>MT: Module Test (Test)</w:t>
            </w:r>
          </w:p>
          <w:p w:rsidR="00A72DC6" w:rsidRDefault="00A72DC6" w:rsidP="00A72DC6">
            <w:r>
              <w:t>MR: Module Reflection (Writing)</w:t>
            </w:r>
          </w:p>
        </w:tc>
      </w:tr>
    </w:tbl>
    <w:p w:rsidR="00432B3B" w:rsidRDefault="00432B3B" w:rsidP="007A143F">
      <w:pPr>
        <w:pStyle w:val="Heading2"/>
        <w:spacing w:before="160" w:line="276" w:lineRule="auto"/>
        <w:rPr>
          <w:rFonts w:cs="Arial"/>
          <w:color w:val="FFFFFF" w:themeColor="background1"/>
          <w:sz w:val="20"/>
          <w:szCs w:val="20"/>
        </w:rPr>
      </w:pPr>
      <w:r w:rsidRPr="0033711D">
        <w:t xml:space="preserve">Module </w:t>
      </w:r>
      <w:r>
        <w:t>6</w:t>
      </w:r>
      <w:r w:rsidRPr="0033711D">
        <w:t xml:space="preserve">:  </w:t>
      </w:r>
      <w:r w:rsidR="00DB2A6F">
        <w:t>Europe</w:t>
      </w:r>
    </w:p>
    <w:p w:rsidR="00432B3B" w:rsidRPr="00C174EE" w:rsidRDefault="00432B3B" w:rsidP="00432B3B">
      <w:pPr>
        <w:pStyle w:val="Heading3"/>
      </w:pPr>
      <w:r w:rsidRPr="00C174EE">
        <w:t xml:space="preserve">Module </w:t>
      </w:r>
      <w:r>
        <w:t>6</w:t>
      </w:r>
      <w:r w:rsidRPr="00C174EE">
        <w:t xml:space="preserve"> Objectives</w:t>
      </w:r>
    </w:p>
    <w:p w:rsidR="00354BAF" w:rsidRPr="0078474E" w:rsidRDefault="00354BAF" w:rsidP="000C74BE">
      <w:pPr>
        <w:pStyle w:val="ListParagraph"/>
        <w:numPr>
          <w:ilvl w:val="0"/>
          <w:numId w:val="103"/>
        </w:numPr>
        <w:rPr>
          <w:rFonts w:cs="Arial"/>
          <w:szCs w:val="22"/>
        </w:rPr>
      </w:pPr>
      <w:r w:rsidRPr="0078474E">
        <w:rPr>
          <w:rFonts w:cs="Arial"/>
          <w:szCs w:val="22"/>
        </w:rPr>
        <w:t>Students will correctly locate and describe the physical and environmental features of Europe.</w:t>
      </w:r>
    </w:p>
    <w:p w:rsidR="00354BAF" w:rsidRPr="0078474E" w:rsidRDefault="00354BAF" w:rsidP="000C74BE">
      <w:pPr>
        <w:pStyle w:val="ListParagraph"/>
        <w:numPr>
          <w:ilvl w:val="0"/>
          <w:numId w:val="103"/>
        </w:numPr>
        <w:rPr>
          <w:rFonts w:cs="Arial"/>
          <w:szCs w:val="22"/>
        </w:rPr>
      </w:pPr>
      <w:r w:rsidRPr="0078474E">
        <w:rPr>
          <w:rFonts w:cs="Arial"/>
          <w:szCs w:val="22"/>
        </w:rPr>
        <w:t>Students will describe European regions and cities accurately.</w:t>
      </w:r>
    </w:p>
    <w:p w:rsidR="00354BAF" w:rsidRPr="0078474E" w:rsidRDefault="00354BAF" w:rsidP="000C74BE">
      <w:pPr>
        <w:pStyle w:val="ListParagraph"/>
        <w:numPr>
          <w:ilvl w:val="0"/>
          <w:numId w:val="103"/>
        </w:numPr>
        <w:rPr>
          <w:rFonts w:cs="Arial"/>
          <w:szCs w:val="22"/>
        </w:rPr>
      </w:pPr>
      <w:r w:rsidRPr="0078474E">
        <w:rPr>
          <w:rFonts w:cs="Arial"/>
          <w:szCs w:val="22"/>
        </w:rPr>
        <w:t>Students will accurately describe major cultural influences and landscapes of Europe.</w:t>
      </w:r>
    </w:p>
    <w:p w:rsidR="00354BAF" w:rsidRDefault="00354BAF" w:rsidP="000C74BE">
      <w:pPr>
        <w:pStyle w:val="ListParagraph"/>
        <w:numPr>
          <w:ilvl w:val="0"/>
          <w:numId w:val="103"/>
        </w:numPr>
        <w:rPr>
          <w:rFonts w:cs="Arial"/>
          <w:szCs w:val="22"/>
        </w:rPr>
      </w:pPr>
      <w:r w:rsidRPr="0078474E">
        <w:rPr>
          <w:rFonts w:cs="Arial"/>
          <w:szCs w:val="22"/>
        </w:rPr>
        <w:t>Students will define the economic activities of Europe.</w:t>
      </w:r>
    </w:p>
    <w:p w:rsidR="00354BAF" w:rsidRPr="00354BAF" w:rsidRDefault="00354BAF" w:rsidP="00354BAF">
      <w:pPr>
        <w:spacing w:line="240" w:lineRule="auto"/>
        <w:rPr>
          <w:rFonts w:cs="Arial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1710"/>
        <w:gridCol w:w="5399"/>
        <w:gridCol w:w="5581"/>
      </w:tblGrid>
      <w:tr w:rsidR="000C3B0B" w:rsidTr="0076659D">
        <w:trPr>
          <w:tblHeader/>
        </w:trPr>
        <w:tc>
          <w:tcPr>
            <w:tcW w:w="1525" w:type="dxa"/>
            <w:shd w:val="clear" w:color="auto" w:fill="D9D9D9" w:themeFill="background1" w:themeFillShade="D9"/>
            <w:vAlign w:val="center"/>
          </w:tcPr>
          <w:p w:rsidR="000C3B0B" w:rsidRPr="0030176A" w:rsidRDefault="000C3B0B" w:rsidP="0076659D">
            <w:pPr>
              <w:jc w:val="center"/>
              <w:rPr>
                <w:b/>
              </w:rPr>
            </w:pPr>
            <w:r w:rsidRPr="0030176A">
              <w:rPr>
                <w:b/>
              </w:rPr>
              <w:t>Module and Topic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0C3B0B" w:rsidRPr="0030176A" w:rsidRDefault="000C3B0B" w:rsidP="0076659D">
            <w:pPr>
              <w:jc w:val="center"/>
              <w:rPr>
                <w:b/>
              </w:rPr>
            </w:pPr>
            <w:r w:rsidRPr="0030176A">
              <w:rPr>
                <w:b/>
              </w:rPr>
              <w:t>Name</w:t>
            </w:r>
          </w:p>
        </w:tc>
        <w:tc>
          <w:tcPr>
            <w:tcW w:w="5399" w:type="dxa"/>
            <w:shd w:val="clear" w:color="auto" w:fill="D9D9D9" w:themeFill="background1" w:themeFillShade="D9"/>
            <w:vAlign w:val="center"/>
          </w:tcPr>
          <w:p w:rsidR="000C3B0B" w:rsidRPr="0030176A" w:rsidRDefault="000C3B0B" w:rsidP="0076659D">
            <w:pPr>
              <w:jc w:val="center"/>
              <w:rPr>
                <w:b/>
              </w:rPr>
            </w:pPr>
            <w:r w:rsidRPr="0030176A">
              <w:rPr>
                <w:b/>
              </w:rPr>
              <w:t>2015 Virginia Standards of Learning</w:t>
            </w:r>
          </w:p>
        </w:tc>
        <w:tc>
          <w:tcPr>
            <w:tcW w:w="5581" w:type="dxa"/>
            <w:shd w:val="clear" w:color="auto" w:fill="D9D9D9" w:themeFill="background1" w:themeFillShade="D9"/>
            <w:vAlign w:val="center"/>
          </w:tcPr>
          <w:p w:rsidR="000C3B0B" w:rsidRPr="0030176A" w:rsidRDefault="000C3B0B" w:rsidP="0076659D">
            <w:pPr>
              <w:jc w:val="center"/>
              <w:rPr>
                <w:b/>
              </w:rPr>
            </w:pPr>
            <w:r w:rsidRPr="0030176A">
              <w:rPr>
                <w:b/>
              </w:rPr>
              <w:t>Learning Activities and Assessments (Assignment Types)</w:t>
            </w:r>
          </w:p>
        </w:tc>
      </w:tr>
      <w:tr w:rsidR="00BC2319" w:rsidTr="0076659D">
        <w:tc>
          <w:tcPr>
            <w:tcW w:w="1525" w:type="dxa"/>
          </w:tcPr>
          <w:p w:rsidR="00BC2319" w:rsidRDefault="00BC2319" w:rsidP="00BC2319">
            <w:r>
              <w:t>Topic 1</w:t>
            </w:r>
          </w:p>
        </w:tc>
        <w:tc>
          <w:tcPr>
            <w:tcW w:w="1710" w:type="dxa"/>
          </w:tcPr>
          <w:p w:rsidR="00BC2319" w:rsidRDefault="00BC2319" w:rsidP="00BC2319">
            <w:r>
              <w:t>Physical Geography of Europe</w:t>
            </w:r>
          </w:p>
        </w:tc>
        <w:tc>
          <w:tcPr>
            <w:tcW w:w="5399" w:type="dxa"/>
          </w:tcPr>
          <w:p w:rsidR="00BC2319" w:rsidRDefault="00BC2319" w:rsidP="00BC2319">
            <w:r>
              <w:t>WG.1</w:t>
            </w:r>
          </w:p>
          <w:p w:rsidR="00BC2319" w:rsidRDefault="00BC2319" w:rsidP="00BC2319">
            <w:r>
              <w:t>The student will demonstrate skills for historical thinking, geographical analysis, economic decision making, and responsible citizenship by</w:t>
            </w:r>
          </w:p>
          <w:p w:rsidR="00BC2319" w:rsidRDefault="00BC2319" w:rsidP="00A9772F">
            <w:pPr>
              <w:pStyle w:val="ListParagraph"/>
              <w:numPr>
                <w:ilvl w:val="0"/>
                <w:numId w:val="62"/>
              </w:numPr>
            </w:pPr>
            <w:r>
              <w:lastRenderedPageBreak/>
              <w:t>synthesizing evidence from artifacts and primary and secondary sources to obtain information about the world’s countries, cities, and environments;</w:t>
            </w:r>
          </w:p>
          <w:p w:rsidR="00BC2319" w:rsidRDefault="00BC2319" w:rsidP="00A9772F">
            <w:pPr>
              <w:pStyle w:val="ListParagraph"/>
              <w:numPr>
                <w:ilvl w:val="0"/>
                <w:numId w:val="62"/>
              </w:numPr>
            </w:pPr>
            <w:r>
              <w:t>using geographic information to determine patterns and trends to understand world regions;</w:t>
            </w:r>
          </w:p>
          <w:p w:rsidR="00BC2319" w:rsidRDefault="00BC2319" w:rsidP="00A9772F">
            <w:pPr>
              <w:pStyle w:val="ListParagraph"/>
              <w:numPr>
                <w:ilvl w:val="0"/>
                <w:numId w:val="62"/>
              </w:numPr>
            </w:pPr>
            <w:r>
              <w:t>creating, comparing, and interpreting maps, charts, graphs, and pictures to determine characteristics of world regions;</w:t>
            </w:r>
          </w:p>
          <w:p w:rsidR="00BC2319" w:rsidRDefault="00BC2319" w:rsidP="00A9772F">
            <w:pPr>
              <w:pStyle w:val="ListParagraph"/>
              <w:numPr>
                <w:ilvl w:val="0"/>
                <w:numId w:val="22"/>
              </w:numPr>
            </w:pPr>
            <w:r>
              <w:t>using maps and other visual images to compare and contrast historical, cultural, economic, and political perspectives; and</w:t>
            </w:r>
          </w:p>
          <w:p w:rsidR="00BC2319" w:rsidRDefault="00BC2319" w:rsidP="00A9772F">
            <w:pPr>
              <w:pStyle w:val="ListParagraph"/>
              <w:numPr>
                <w:ilvl w:val="0"/>
                <w:numId w:val="18"/>
              </w:numPr>
            </w:pPr>
            <w:r>
              <w:t>analyzing multiple connections across time and space.</w:t>
            </w:r>
          </w:p>
          <w:p w:rsidR="00BC2319" w:rsidRDefault="00BC2319" w:rsidP="00BC2319">
            <w:r w:rsidRPr="00154C61">
              <w:t>WG.2</w:t>
            </w:r>
          </w:p>
          <w:p w:rsidR="00BC2319" w:rsidRDefault="00BC2319" w:rsidP="00BC2319">
            <w:r>
              <w:t>The student will analyze how physical and ecological processes shape Earth’s surface by</w:t>
            </w:r>
          </w:p>
          <w:p w:rsidR="00BC2319" w:rsidRPr="00154C61" w:rsidRDefault="00BC2319" w:rsidP="00A9772F">
            <w:pPr>
              <w:pStyle w:val="ListParagraph"/>
              <w:numPr>
                <w:ilvl w:val="0"/>
                <w:numId w:val="63"/>
              </w:numPr>
            </w:pPr>
            <w:r w:rsidRPr="00154C61">
              <w:t>explaining regional climatic patterns and weather phenomena and the</w:t>
            </w:r>
            <w:r>
              <w:t>ir effects on people and places.</w:t>
            </w:r>
          </w:p>
          <w:p w:rsidR="00BC2319" w:rsidRDefault="00BC2319" w:rsidP="00BC2319">
            <w:r w:rsidRPr="00154C61">
              <w:t>WG.3</w:t>
            </w:r>
          </w:p>
          <w:p w:rsidR="00BC2319" w:rsidRDefault="00BC2319" w:rsidP="00BC2319">
            <w:r>
              <w:t>The student will apply the concept of a region by</w:t>
            </w:r>
          </w:p>
          <w:p w:rsidR="00BC2319" w:rsidRDefault="00BC2319" w:rsidP="00A9772F">
            <w:pPr>
              <w:pStyle w:val="ListParagraph"/>
              <w:numPr>
                <w:ilvl w:val="0"/>
                <w:numId w:val="19"/>
              </w:numPr>
            </w:pPr>
            <w:r w:rsidRPr="00154C61">
              <w:lastRenderedPageBreak/>
              <w:t>describing how regional landscapes reflect the physical environment and the cultural chara</w:t>
            </w:r>
            <w:r>
              <w:t>cteristics of their  inhabitants; and</w:t>
            </w:r>
          </w:p>
          <w:p w:rsidR="00BC2319" w:rsidRDefault="00BC2319" w:rsidP="00A9772F">
            <w:pPr>
              <w:pStyle w:val="ListParagraph"/>
              <w:numPr>
                <w:ilvl w:val="0"/>
                <w:numId w:val="12"/>
              </w:numPr>
            </w:pPr>
            <w:r>
              <w:t>explaining how different cultures use maps and place names to reflect their regional perspectives.</w:t>
            </w:r>
          </w:p>
          <w:p w:rsidR="00BC2319" w:rsidRDefault="00BC2319" w:rsidP="00BC2319">
            <w:r w:rsidRPr="00154C61">
              <w:t xml:space="preserve">WG.7 </w:t>
            </w:r>
          </w:p>
          <w:p w:rsidR="00BC2319" w:rsidRPr="00154C61" w:rsidRDefault="00BC2319" w:rsidP="00BC2319">
            <w:r w:rsidRPr="00154C61">
              <w:t>The student will analyze the characteristics of the European region by</w:t>
            </w:r>
          </w:p>
          <w:p w:rsidR="00BC2319" w:rsidRPr="00154C61" w:rsidRDefault="00BC2319" w:rsidP="00A9772F">
            <w:pPr>
              <w:pStyle w:val="ListParagraph"/>
              <w:numPr>
                <w:ilvl w:val="0"/>
                <w:numId w:val="19"/>
              </w:numPr>
            </w:pPr>
            <w:r w:rsidRPr="00154C61">
              <w:t>describing major physical and environmental features</w:t>
            </w:r>
            <w:r>
              <w:t>; and</w:t>
            </w:r>
          </w:p>
          <w:p w:rsidR="00BC2319" w:rsidRPr="00154C61" w:rsidRDefault="00BC2319" w:rsidP="00A9772F">
            <w:pPr>
              <w:pStyle w:val="ListParagraph"/>
              <w:numPr>
                <w:ilvl w:val="0"/>
                <w:numId w:val="16"/>
              </w:numPr>
            </w:pPr>
            <w:r w:rsidRPr="00154C61">
              <w:t>explaining important economic characteristics</w:t>
            </w:r>
            <w:r>
              <w:t>.</w:t>
            </w:r>
          </w:p>
        </w:tc>
        <w:tc>
          <w:tcPr>
            <w:tcW w:w="5581" w:type="dxa"/>
          </w:tcPr>
          <w:p w:rsidR="00BC2319" w:rsidRDefault="00BC2319" w:rsidP="00BC2319">
            <w:r>
              <w:lastRenderedPageBreak/>
              <w:t>GS: GEOTREX Europe Game (Interactivity)</w:t>
            </w:r>
          </w:p>
          <w:p w:rsidR="00BC2319" w:rsidRDefault="00BC2319" w:rsidP="00BC2319">
            <w:r>
              <w:t>6.1 WU: European and North America Physical Characteristics Comparison (Image Examination)</w:t>
            </w:r>
          </w:p>
          <w:p w:rsidR="00BC2319" w:rsidRDefault="00BC2319" w:rsidP="00BC2319">
            <w:r>
              <w:t>6.1 CP: Physical Geography of Europe Review (Interactivity)</w:t>
            </w:r>
          </w:p>
          <w:p w:rsidR="00BC2319" w:rsidRDefault="00BC2319" w:rsidP="00BC2319">
            <w:r>
              <w:t>6.1 AC: Google Earth</w:t>
            </w:r>
            <w:r w:rsidRPr="00606E79">
              <w:rPr>
                <w:vertAlign w:val="superscript"/>
              </w:rPr>
              <w:t>T</w:t>
            </w:r>
            <w:r>
              <w:rPr>
                <w:vertAlign w:val="superscript"/>
              </w:rPr>
              <w:t>M</w:t>
            </w:r>
            <w:r>
              <w:t xml:space="preserve"> Scavenger Hunt (Scavenger Hunt)</w:t>
            </w:r>
          </w:p>
        </w:tc>
      </w:tr>
      <w:tr w:rsidR="00BC2319" w:rsidTr="0076659D">
        <w:tc>
          <w:tcPr>
            <w:tcW w:w="1525" w:type="dxa"/>
          </w:tcPr>
          <w:p w:rsidR="00BC2319" w:rsidRDefault="00BC2319" w:rsidP="00BC2319">
            <w:r>
              <w:lastRenderedPageBreak/>
              <w:t>Topic 2</w:t>
            </w:r>
          </w:p>
        </w:tc>
        <w:tc>
          <w:tcPr>
            <w:tcW w:w="1710" w:type="dxa"/>
          </w:tcPr>
          <w:p w:rsidR="00BC2319" w:rsidRDefault="00BC2319" w:rsidP="00BC2319">
            <w:r w:rsidRPr="00154C61">
              <w:t>North and Central Europe</w:t>
            </w:r>
          </w:p>
        </w:tc>
        <w:tc>
          <w:tcPr>
            <w:tcW w:w="5399" w:type="dxa"/>
          </w:tcPr>
          <w:p w:rsidR="008657D7" w:rsidRDefault="008657D7" w:rsidP="008657D7">
            <w:r>
              <w:t>WG.1</w:t>
            </w:r>
          </w:p>
          <w:p w:rsidR="008657D7" w:rsidRDefault="008657D7" w:rsidP="008657D7">
            <w:r>
              <w:t>The student will demonstrate skills for historical thinking, geographical analysis, economic decision making, and responsible citizenship by</w:t>
            </w:r>
          </w:p>
          <w:p w:rsidR="008657D7" w:rsidRDefault="008657D7" w:rsidP="00A9772F">
            <w:pPr>
              <w:pStyle w:val="ListParagraph"/>
              <w:numPr>
                <w:ilvl w:val="0"/>
                <w:numId w:val="64"/>
              </w:numPr>
            </w:pPr>
            <w:r>
              <w:t>synthesizing evidence from artifacts and primary and secondary sources to obtain information about the world’s countries, cities, and environments;</w:t>
            </w:r>
          </w:p>
          <w:p w:rsidR="008657D7" w:rsidRDefault="008657D7" w:rsidP="00A9772F">
            <w:pPr>
              <w:pStyle w:val="ListParagraph"/>
              <w:numPr>
                <w:ilvl w:val="0"/>
                <w:numId w:val="16"/>
              </w:numPr>
            </w:pPr>
            <w:r>
              <w:lastRenderedPageBreak/>
              <w:t>creating, comparing, and interpreting maps, charts, graphs, and pictures to determine characteristics of world regions;</w:t>
            </w:r>
          </w:p>
          <w:p w:rsidR="008657D7" w:rsidRDefault="008657D7" w:rsidP="00A9772F">
            <w:pPr>
              <w:pStyle w:val="ListParagraph"/>
              <w:numPr>
                <w:ilvl w:val="0"/>
                <w:numId w:val="12"/>
              </w:numPr>
            </w:pPr>
            <w:r>
              <w:t>evaluating sources for accuracy, credibility, bias, and propaganda;</w:t>
            </w:r>
          </w:p>
          <w:p w:rsidR="008657D7" w:rsidRDefault="008657D7" w:rsidP="00A9772F">
            <w:pPr>
              <w:pStyle w:val="ListParagraph"/>
              <w:numPr>
                <w:ilvl w:val="0"/>
                <w:numId w:val="29"/>
              </w:numPr>
            </w:pPr>
            <w:r>
              <w:t>explaining indirect cause-and-effect relationships to understand geospatial connections;</w:t>
            </w:r>
          </w:p>
          <w:p w:rsidR="008657D7" w:rsidRDefault="008657D7" w:rsidP="00A9772F">
            <w:pPr>
              <w:pStyle w:val="ListParagraph"/>
              <w:numPr>
                <w:ilvl w:val="0"/>
                <w:numId w:val="18"/>
              </w:numPr>
            </w:pPr>
            <w:r>
              <w:t>analyzing multiple connections across time and space; and</w:t>
            </w:r>
          </w:p>
          <w:p w:rsidR="008657D7" w:rsidRDefault="008657D7" w:rsidP="00A9772F">
            <w:pPr>
              <w:pStyle w:val="ListParagraph"/>
              <w:numPr>
                <w:ilvl w:val="0"/>
                <w:numId w:val="8"/>
              </w:numPr>
            </w:pPr>
            <w:r>
              <w:t>identifying the rights and responsibilities of citizenship and the ethical use of material or intellectual property.</w:t>
            </w:r>
          </w:p>
          <w:p w:rsidR="008657D7" w:rsidRDefault="008657D7" w:rsidP="008657D7">
            <w:r w:rsidRPr="00154C61">
              <w:t>WG.2</w:t>
            </w:r>
          </w:p>
          <w:p w:rsidR="008657D7" w:rsidRDefault="008657D7" w:rsidP="008657D7">
            <w:r>
              <w:t>The student will analyze how physical and ecological processes shape Earth’s surface by</w:t>
            </w:r>
          </w:p>
          <w:p w:rsidR="008657D7" w:rsidRDefault="008657D7" w:rsidP="00A9772F">
            <w:pPr>
              <w:pStyle w:val="ListParagraph"/>
              <w:numPr>
                <w:ilvl w:val="0"/>
                <w:numId w:val="19"/>
              </w:numPr>
            </w:pPr>
            <w:r w:rsidRPr="00154C61">
              <w:t>describing how humans influence the envir</w:t>
            </w:r>
            <w:r>
              <w:t>onment and are influenced by it; and</w:t>
            </w:r>
          </w:p>
          <w:p w:rsidR="008657D7" w:rsidRDefault="008657D7" w:rsidP="00A9772F">
            <w:pPr>
              <w:pStyle w:val="ListParagraph"/>
              <w:numPr>
                <w:ilvl w:val="0"/>
                <w:numId w:val="16"/>
              </w:numPr>
            </w:pPr>
            <w:r w:rsidRPr="00154C61">
              <w:t>explaining how technology affects one’s ability to modify and adapt to the environment</w:t>
            </w:r>
            <w:r>
              <w:t>.</w:t>
            </w:r>
          </w:p>
          <w:p w:rsidR="008657D7" w:rsidRDefault="008657D7" w:rsidP="008657D7">
            <w:r w:rsidRPr="00154C61">
              <w:t>WG.3</w:t>
            </w:r>
          </w:p>
          <w:p w:rsidR="008657D7" w:rsidRDefault="008657D7" w:rsidP="008657D7">
            <w:r>
              <w:t>The student will apply the concept of a region by</w:t>
            </w:r>
          </w:p>
          <w:p w:rsidR="008657D7" w:rsidRDefault="008657D7" w:rsidP="00A9772F">
            <w:pPr>
              <w:pStyle w:val="ListParagraph"/>
              <w:numPr>
                <w:ilvl w:val="0"/>
                <w:numId w:val="65"/>
              </w:numPr>
            </w:pPr>
            <w:r w:rsidRPr="00154C61">
              <w:lastRenderedPageBreak/>
              <w:t xml:space="preserve">explaining how characteristics of regions have led to </w:t>
            </w:r>
          </w:p>
          <w:p w:rsidR="008657D7" w:rsidRDefault="008657D7" w:rsidP="008657D7">
            <w:pPr>
              <w:pStyle w:val="ListParagraph"/>
            </w:pPr>
            <w:r w:rsidRPr="00154C61">
              <w:t>regional labels</w:t>
            </w:r>
            <w:r>
              <w:t xml:space="preserve">; </w:t>
            </w:r>
          </w:p>
          <w:p w:rsidR="008657D7" w:rsidRDefault="008657D7" w:rsidP="00A9772F">
            <w:pPr>
              <w:pStyle w:val="ListParagraph"/>
              <w:numPr>
                <w:ilvl w:val="0"/>
                <w:numId w:val="65"/>
              </w:numPr>
            </w:pPr>
            <w:r w:rsidRPr="00154C61">
              <w:t>describing how regional landscapes reflect the physical environment and the cultural char</w:t>
            </w:r>
            <w:r>
              <w:t>acteristics of their  inhabitant; and</w:t>
            </w:r>
          </w:p>
          <w:p w:rsidR="008657D7" w:rsidRDefault="008657D7" w:rsidP="00A9772F">
            <w:pPr>
              <w:pStyle w:val="ListParagraph"/>
              <w:numPr>
                <w:ilvl w:val="0"/>
                <w:numId w:val="65"/>
              </w:numPr>
            </w:pPr>
            <w:r w:rsidRPr="00154C61">
              <w:t>analyzing how cultural characteristics, including the world’s major languages, ethnicities, and religions, link or divide regions</w:t>
            </w:r>
            <w:r>
              <w:t>.</w:t>
            </w:r>
          </w:p>
          <w:p w:rsidR="008657D7" w:rsidRDefault="008657D7" w:rsidP="008657D7">
            <w:r w:rsidRPr="00154C61">
              <w:t xml:space="preserve">WG.7 </w:t>
            </w:r>
          </w:p>
          <w:p w:rsidR="008657D7" w:rsidRPr="00154C61" w:rsidRDefault="008657D7" w:rsidP="008657D7">
            <w:r w:rsidRPr="00154C61">
              <w:t>The student will analyze the characteristics of the European region by</w:t>
            </w:r>
          </w:p>
          <w:p w:rsidR="008657D7" w:rsidRPr="00154C61" w:rsidRDefault="008657D7" w:rsidP="00A9772F">
            <w:pPr>
              <w:pStyle w:val="ListParagraph"/>
              <w:numPr>
                <w:ilvl w:val="0"/>
                <w:numId w:val="66"/>
              </w:numPr>
            </w:pPr>
            <w:r w:rsidRPr="00154C61">
              <w:t>identifying and analyzing the location of major geographic</w:t>
            </w:r>
            <w:r>
              <w:t xml:space="preserve"> </w:t>
            </w:r>
            <w:r w:rsidRPr="00154C61">
              <w:t>regions and major cities on maps and globes</w:t>
            </w:r>
            <w:r>
              <w:t>;</w:t>
            </w:r>
          </w:p>
          <w:p w:rsidR="008657D7" w:rsidRPr="00154C61" w:rsidRDefault="008657D7" w:rsidP="00A9772F">
            <w:pPr>
              <w:pStyle w:val="ListParagraph"/>
              <w:numPr>
                <w:ilvl w:val="0"/>
                <w:numId w:val="66"/>
              </w:numPr>
            </w:pPr>
            <w:r w:rsidRPr="00154C61">
              <w:t>describing major physical and environmental features</w:t>
            </w:r>
            <w:r>
              <w:t>;</w:t>
            </w:r>
          </w:p>
          <w:p w:rsidR="008657D7" w:rsidRDefault="008657D7" w:rsidP="00A9772F">
            <w:pPr>
              <w:pStyle w:val="ListParagraph"/>
              <w:numPr>
                <w:ilvl w:val="0"/>
                <w:numId w:val="66"/>
              </w:numPr>
            </w:pPr>
            <w:r w:rsidRPr="00154C61">
              <w:t>explaining important economic characteristics</w:t>
            </w:r>
            <w:r>
              <w:t>; and</w:t>
            </w:r>
          </w:p>
          <w:p w:rsidR="00BC2319" w:rsidRDefault="008657D7" w:rsidP="00A9772F">
            <w:pPr>
              <w:pStyle w:val="ListParagraph"/>
              <w:numPr>
                <w:ilvl w:val="0"/>
                <w:numId w:val="66"/>
              </w:numPr>
            </w:pPr>
            <w:r w:rsidRPr="00154C61">
              <w:t>recognizing cultural influences and landscapes.</w:t>
            </w:r>
          </w:p>
        </w:tc>
        <w:tc>
          <w:tcPr>
            <w:tcW w:w="5581" w:type="dxa"/>
          </w:tcPr>
          <w:p w:rsidR="00BC2319" w:rsidRDefault="00BC2319" w:rsidP="00BC2319">
            <w:r>
              <w:lastRenderedPageBreak/>
              <w:t>6.2 WU: Euro Discussion (Discussion)</w:t>
            </w:r>
          </w:p>
          <w:p w:rsidR="00BC2319" w:rsidRDefault="00BC2319" w:rsidP="00BC2319">
            <w:r>
              <w:t>6.2 CP: Northern and Central Europe Review (Interactivity)</w:t>
            </w:r>
          </w:p>
          <w:p w:rsidR="00BC2319" w:rsidRDefault="00BC2319" w:rsidP="00BC2319">
            <w:r>
              <w:t>6.2 AC: Northern and Central Europe Quiz (Quiz)</w:t>
            </w:r>
          </w:p>
        </w:tc>
      </w:tr>
      <w:tr w:rsidR="00BC2319" w:rsidTr="0076659D">
        <w:tc>
          <w:tcPr>
            <w:tcW w:w="1525" w:type="dxa"/>
          </w:tcPr>
          <w:p w:rsidR="00BC2319" w:rsidRDefault="00BC2319" w:rsidP="00BC2319">
            <w:r>
              <w:lastRenderedPageBreak/>
              <w:t>Topic 3</w:t>
            </w:r>
          </w:p>
        </w:tc>
        <w:tc>
          <w:tcPr>
            <w:tcW w:w="1710" w:type="dxa"/>
          </w:tcPr>
          <w:p w:rsidR="00BC2319" w:rsidRDefault="00BC2319" w:rsidP="00BC2319">
            <w:r w:rsidRPr="00154C61">
              <w:t>Mediterranean and Eastern Europe</w:t>
            </w:r>
          </w:p>
        </w:tc>
        <w:tc>
          <w:tcPr>
            <w:tcW w:w="5399" w:type="dxa"/>
          </w:tcPr>
          <w:p w:rsidR="00A55443" w:rsidRDefault="00A55443" w:rsidP="00A55443">
            <w:r>
              <w:t>WG.1</w:t>
            </w:r>
          </w:p>
          <w:p w:rsidR="00A55443" w:rsidRDefault="00A55443" w:rsidP="00A55443">
            <w:r>
              <w:t>The student will demonstrate skills for historical thinking, geographical analysis, economic decision making, and responsible citizenship by</w:t>
            </w:r>
          </w:p>
          <w:p w:rsidR="00A55443" w:rsidRDefault="00A55443" w:rsidP="00A9772F">
            <w:pPr>
              <w:pStyle w:val="ListParagraph"/>
              <w:numPr>
                <w:ilvl w:val="0"/>
                <w:numId w:val="67"/>
              </w:numPr>
            </w:pPr>
            <w:r>
              <w:t>synthesizing evidence from artifacts and primary and secondary sources to obtain information about the world’s countries, cities, and environments;</w:t>
            </w:r>
          </w:p>
          <w:p w:rsidR="00A55443" w:rsidRDefault="00A55443" w:rsidP="00A9772F">
            <w:pPr>
              <w:pStyle w:val="ListParagraph"/>
              <w:numPr>
                <w:ilvl w:val="0"/>
                <w:numId w:val="16"/>
              </w:numPr>
            </w:pPr>
            <w:r>
              <w:t>creating, comparing, and interpreting maps, charts, graphs, and pictures to determine characteristics of world regions;</w:t>
            </w:r>
          </w:p>
          <w:p w:rsidR="00A55443" w:rsidRDefault="00A55443" w:rsidP="00A9772F">
            <w:pPr>
              <w:pStyle w:val="ListParagraph"/>
              <w:numPr>
                <w:ilvl w:val="0"/>
                <w:numId w:val="12"/>
              </w:numPr>
            </w:pPr>
            <w:r>
              <w:t>evaluating sources for accuracy, credibility, bias, and propaganda;</w:t>
            </w:r>
          </w:p>
          <w:p w:rsidR="00A55443" w:rsidRDefault="00A55443" w:rsidP="00A9772F">
            <w:pPr>
              <w:pStyle w:val="ListParagraph"/>
              <w:numPr>
                <w:ilvl w:val="0"/>
                <w:numId w:val="8"/>
              </w:numPr>
            </w:pPr>
            <w:r>
              <w:t>identifying the rights and responsibilities of citizenship and the ethical use of material or intellectual property; and</w:t>
            </w:r>
          </w:p>
          <w:p w:rsidR="00A55443" w:rsidRDefault="00A55443" w:rsidP="00A9772F">
            <w:pPr>
              <w:pStyle w:val="ListParagraph"/>
              <w:numPr>
                <w:ilvl w:val="0"/>
                <w:numId w:val="37"/>
              </w:numPr>
            </w:pPr>
            <w:r>
              <w:t>investigating and researching to develop products orally and in writing.</w:t>
            </w:r>
          </w:p>
          <w:p w:rsidR="00A55443" w:rsidRDefault="00A55443" w:rsidP="00A55443">
            <w:r w:rsidRPr="00154C61">
              <w:t>WG.2</w:t>
            </w:r>
          </w:p>
          <w:p w:rsidR="00A55443" w:rsidRDefault="00A55443" w:rsidP="00A55443">
            <w:r>
              <w:t>The student will analyze how physical and ecological processes shape Earth’s surface by</w:t>
            </w:r>
          </w:p>
          <w:p w:rsidR="00A55443" w:rsidRDefault="00A55443" w:rsidP="00A9772F">
            <w:pPr>
              <w:pStyle w:val="ListParagraph"/>
              <w:numPr>
                <w:ilvl w:val="0"/>
                <w:numId w:val="19"/>
              </w:numPr>
            </w:pPr>
            <w:r w:rsidRPr="00154C61">
              <w:t>describing how humans influence the envir</w:t>
            </w:r>
            <w:r>
              <w:t>onment and are influenced by it.</w:t>
            </w:r>
            <w:r w:rsidRPr="00154C61">
              <w:t xml:space="preserve"> </w:t>
            </w:r>
          </w:p>
          <w:p w:rsidR="00A55443" w:rsidRDefault="00A55443" w:rsidP="00A55443">
            <w:r w:rsidRPr="00154C61">
              <w:lastRenderedPageBreak/>
              <w:t>WG.3</w:t>
            </w:r>
          </w:p>
          <w:p w:rsidR="00A55443" w:rsidRDefault="00A55443" w:rsidP="00A55443">
            <w:r>
              <w:t>The student will apply the concept of a region by</w:t>
            </w:r>
          </w:p>
          <w:p w:rsidR="00A55443" w:rsidRDefault="00A55443" w:rsidP="00A9772F">
            <w:pPr>
              <w:pStyle w:val="ListParagraph"/>
              <w:numPr>
                <w:ilvl w:val="0"/>
                <w:numId w:val="68"/>
              </w:numPr>
            </w:pPr>
            <w:r w:rsidRPr="00154C61">
              <w:t>explaining how characteristics of regions have led to regional labels</w:t>
            </w:r>
            <w:r>
              <w:t>; and</w:t>
            </w:r>
          </w:p>
          <w:p w:rsidR="00A55443" w:rsidRDefault="00A55443" w:rsidP="00A9772F">
            <w:pPr>
              <w:pStyle w:val="ListParagraph"/>
              <w:numPr>
                <w:ilvl w:val="0"/>
                <w:numId w:val="16"/>
              </w:numPr>
            </w:pPr>
            <w:r w:rsidRPr="00154C61">
              <w:t>analyzing how cultural characteristics, including the world’s major languages, ethnicities, and religions, link or divide regions</w:t>
            </w:r>
            <w:r>
              <w:t>.</w:t>
            </w:r>
          </w:p>
          <w:p w:rsidR="00A55443" w:rsidRDefault="00A55443" w:rsidP="00A55443">
            <w:r w:rsidRPr="00154C61">
              <w:t xml:space="preserve">WG.7 </w:t>
            </w:r>
          </w:p>
          <w:p w:rsidR="00A55443" w:rsidRPr="00154C61" w:rsidRDefault="00A55443" w:rsidP="00A55443">
            <w:r w:rsidRPr="00154C61">
              <w:t>The student will analyze the characteristics of the European region by</w:t>
            </w:r>
          </w:p>
          <w:p w:rsidR="00A55443" w:rsidRPr="00154C61" w:rsidRDefault="00A55443" w:rsidP="00A9772F">
            <w:pPr>
              <w:pStyle w:val="ListParagraph"/>
              <w:numPr>
                <w:ilvl w:val="0"/>
                <w:numId w:val="69"/>
              </w:numPr>
            </w:pPr>
            <w:r w:rsidRPr="00154C61">
              <w:t>identifying and analyzing the location of major geographic</w:t>
            </w:r>
            <w:r>
              <w:t xml:space="preserve"> </w:t>
            </w:r>
            <w:r w:rsidRPr="00154C61">
              <w:t>regions and major cities on maps and globes</w:t>
            </w:r>
            <w:r>
              <w:t>;</w:t>
            </w:r>
          </w:p>
          <w:p w:rsidR="00A55443" w:rsidRPr="00154C61" w:rsidRDefault="00A55443" w:rsidP="00A9772F">
            <w:pPr>
              <w:pStyle w:val="ListParagraph"/>
              <w:numPr>
                <w:ilvl w:val="0"/>
                <w:numId w:val="69"/>
              </w:numPr>
            </w:pPr>
            <w:r w:rsidRPr="00154C61">
              <w:t>describing major physical and environmental features</w:t>
            </w:r>
            <w:r>
              <w:t>;</w:t>
            </w:r>
          </w:p>
          <w:p w:rsidR="00A55443" w:rsidRDefault="00A55443" w:rsidP="00A9772F">
            <w:pPr>
              <w:pStyle w:val="ListParagraph"/>
              <w:numPr>
                <w:ilvl w:val="0"/>
                <w:numId w:val="69"/>
              </w:numPr>
            </w:pPr>
            <w:r w:rsidRPr="00154C61">
              <w:t>explaining important economic characteristics</w:t>
            </w:r>
            <w:r>
              <w:t>; and</w:t>
            </w:r>
          </w:p>
          <w:p w:rsidR="00BC2319" w:rsidRDefault="00A55443" w:rsidP="00A9772F">
            <w:pPr>
              <w:pStyle w:val="ListParagraph"/>
              <w:numPr>
                <w:ilvl w:val="0"/>
                <w:numId w:val="69"/>
              </w:numPr>
            </w:pPr>
            <w:r>
              <w:t>r</w:t>
            </w:r>
            <w:r w:rsidRPr="00154C61">
              <w:t>ecognizing cultural influences and landscapes.</w:t>
            </w:r>
          </w:p>
        </w:tc>
        <w:tc>
          <w:tcPr>
            <w:tcW w:w="5581" w:type="dxa"/>
          </w:tcPr>
          <w:p w:rsidR="00BC2319" w:rsidRDefault="00BC2319" w:rsidP="00BC2319">
            <w:r>
              <w:lastRenderedPageBreak/>
              <w:t>6.3 WU: European Map Comparison Pre and Post World War II (Map Comparison)</w:t>
            </w:r>
          </w:p>
          <w:p w:rsidR="00BC2319" w:rsidRDefault="00BC2319" w:rsidP="00BC2319">
            <w:r>
              <w:t>6.3 CP: Mediterranean and Eastern Europe Review (Interactivity)</w:t>
            </w:r>
          </w:p>
          <w:p w:rsidR="00BC2319" w:rsidRDefault="00BC2319" w:rsidP="00BC2319">
            <w:r>
              <w:t>6.3 AC: Commentary on Balkanization (Commentary)</w:t>
            </w:r>
          </w:p>
        </w:tc>
      </w:tr>
      <w:tr w:rsidR="00BC2319" w:rsidTr="0076659D">
        <w:tc>
          <w:tcPr>
            <w:tcW w:w="1525" w:type="dxa"/>
          </w:tcPr>
          <w:p w:rsidR="00BC2319" w:rsidRDefault="00BC2319" w:rsidP="00BC2319">
            <w:r>
              <w:t>Module Assessment</w:t>
            </w:r>
          </w:p>
        </w:tc>
        <w:tc>
          <w:tcPr>
            <w:tcW w:w="1710" w:type="dxa"/>
          </w:tcPr>
          <w:p w:rsidR="00BC2319" w:rsidRDefault="00BC2319" w:rsidP="00BC2319">
            <w:r>
              <w:t>Blogging While Backpacking Across Europe</w:t>
            </w:r>
          </w:p>
        </w:tc>
        <w:tc>
          <w:tcPr>
            <w:tcW w:w="5399" w:type="dxa"/>
          </w:tcPr>
          <w:p w:rsidR="00787105" w:rsidRDefault="00787105" w:rsidP="00787105">
            <w:r>
              <w:t>WG.1</w:t>
            </w:r>
          </w:p>
          <w:p w:rsidR="00787105" w:rsidRDefault="00787105" w:rsidP="00787105">
            <w:r>
              <w:lastRenderedPageBreak/>
              <w:t>The student will demonstrate skills for historical thinking, geographical analysis, economic decision making, and responsible citizenship by</w:t>
            </w:r>
          </w:p>
          <w:p w:rsidR="00787105" w:rsidRDefault="00787105" w:rsidP="00A9772F">
            <w:pPr>
              <w:pStyle w:val="ListParagraph"/>
              <w:numPr>
                <w:ilvl w:val="0"/>
                <w:numId w:val="70"/>
              </w:numPr>
            </w:pPr>
            <w:r>
              <w:t xml:space="preserve">synthesizing evidence from artifacts and primary and </w:t>
            </w:r>
          </w:p>
          <w:p w:rsidR="00787105" w:rsidRDefault="00787105" w:rsidP="00787105">
            <w:pPr>
              <w:pStyle w:val="ListParagraph"/>
            </w:pPr>
            <w:r>
              <w:t>secondary sources to obtain information about the world’s countries, cities, and environments;</w:t>
            </w:r>
          </w:p>
          <w:p w:rsidR="00787105" w:rsidRDefault="00787105" w:rsidP="00A9772F">
            <w:pPr>
              <w:pStyle w:val="ListParagraph"/>
              <w:numPr>
                <w:ilvl w:val="0"/>
                <w:numId w:val="70"/>
              </w:numPr>
            </w:pPr>
            <w:r>
              <w:t>using geographic information to determine patterns and trends to understand world regions;</w:t>
            </w:r>
          </w:p>
          <w:p w:rsidR="00787105" w:rsidRDefault="00787105" w:rsidP="00A9772F">
            <w:pPr>
              <w:pStyle w:val="ListParagraph"/>
              <w:numPr>
                <w:ilvl w:val="0"/>
                <w:numId w:val="70"/>
              </w:numPr>
            </w:pPr>
            <w:r>
              <w:t>creating, comparing, and interpreting maps, charts, graphs, and pictures to determine characteristics of world regions;</w:t>
            </w:r>
          </w:p>
          <w:p w:rsidR="00787105" w:rsidRDefault="00787105" w:rsidP="00A9772F">
            <w:pPr>
              <w:pStyle w:val="ListParagraph"/>
              <w:numPr>
                <w:ilvl w:val="0"/>
                <w:numId w:val="70"/>
              </w:numPr>
            </w:pPr>
            <w:r>
              <w:t>evaluating sources for accuracy, credibility, bias, and propaganda;</w:t>
            </w:r>
          </w:p>
          <w:p w:rsidR="00787105" w:rsidRDefault="00787105" w:rsidP="00A9772F">
            <w:pPr>
              <w:pStyle w:val="ListParagraph"/>
              <w:numPr>
                <w:ilvl w:val="0"/>
                <w:numId w:val="18"/>
              </w:numPr>
            </w:pPr>
            <w:r>
              <w:t>analyzing multiple connections across time and space;</w:t>
            </w:r>
          </w:p>
          <w:p w:rsidR="00787105" w:rsidRDefault="00787105" w:rsidP="00A9772F">
            <w:pPr>
              <w:pStyle w:val="ListParagraph"/>
              <w:numPr>
                <w:ilvl w:val="0"/>
                <w:numId w:val="8"/>
              </w:numPr>
            </w:pPr>
            <w:r>
              <w:t>identifying the rights and responsibilities of citizenship and the ethical use of material or intellectual property; and</w:t>
            </w:r>
          </w:p>
          <w:p w:rsidR="00BC2319" w:rsidRDefault="00787105" w:rsidP="00A9772F">
            <w:pPr>
              <w:pStyle w:val="ListParagraph"/>
              <w:numPr>
                <w:ilvl w:val="0"/>
                <w:numId w:val="37"/>
              </w:numPr>
            </w:pPr>
            <w:r>
              <w:t>investigating and researching to develop products orally and in writing.</w:t>
            </w:r>
          </w:p>
        </w:tc>
        <w:tc>
          <w:tcPr>
            <w:tcW w:w="5581" w:type="dxa"/>
          </w:tcPr>
          <w:p w:rsidR="00BC2319" w:rsidRDefault="00BC2319" w:rsidP="00BC2319">
            <w:r>
              <w:lastRenderedPageBreak/>
              <w:t>MA: Blogging While Backpacking Across Europe (Blog)</w:t>
            </w:r>
          </w:p>
          <w:p w:rsidR="00BC2319" w:rsidRDefault="00BC2319" w:rsidP="00BC2319">
            <w:r>
              <w:t>MT: Module Test (Test)</w:t>
            </w:r>
          </w:p>
          <w:p w:rsidR="00BC2319" w:rsidRDefault="00BC2319" w:rsidP="00BC2319">
            <w:r>
              <w:lastRenderedPageBreak/>
              <w:t>MR: Module Reflection (Writing)</w:t>
            </w:r>
          </w:p>
        </w:tc>
      </w:tr>
    </w:tbl>
    <w:p w:rsidR="00432B3B" w:rsidRDefault="00432B3B" w:rsidP="007A143F">
      <w:pPr>
        <w:pStyle w:val="Heading2"/>
        <w:spacing w:before="160" w:line="276" w:lineRule="auto"/>
        <w:rPr>
          <w:rFonts w:cs="Arial"/>
          <w:color w:val="FFFFFF" w:themeColor="background1"/>
          <w:sz w:val="20"/>
          <w:szCs w:val="20"/>
        </w:rPr>
      </w:pPr>
      <w:r w:rsidRPr="0033711D">
        <w:lastRenderedPageBreak/>
        <w:t xml:space="preserve">Module </w:t>
      </w:r>
      <w:r>
        <w:t>7</w:t>
      </w:r>
      <w:r w:rsidRPr="0033711D">
        <w:t xml:space="preserve">:  </w:t>
      </w:r>
      <w:r w:rsidR="00DB2A6F">
        <w:t>Russia and Central Asia</w:t>
      </w:r>
    </w:p>
    <w:p w:rsidR="00432B3B" w:rsidRPr="00C174EE" w:rsidRDefault="00432B3B" w:rsidP="00432B3B">
      <w:pPr>
        <w:pStyle w:val="Heading3"/>
      </w:pPr>
      <w:r w:rsidRPr="00C174EE">
        <w:t xml:space="preserve">Module </w:t>
      </w:r>
      <w:r>
        <w:t>7</w:t>
      </w:r>
      <w:r w:rsidRPr="00C174EE">
        <w:t xml:space="preserve"> Objectives</w:t>
      </w:r>
    </w:p>
    <w:p w:rsidR="00BF2A3D" w:rsidRPr="0078474E" w:rsidRDefault="00BF2A3D" w:rsidP="000C74BE">
      <w:pPr>
        <w:pStyle w:val="ListParagraph"/>
        <w:numPr>
          <w:ilvl w:val="0"/>
          <w:numId w:val="104"/>
        </w:numPr>
        <w:rPr>
          <w:rFonts w:cs="Arial"/>
          <w:szCs w:val="22"/>
        </w:rPr>
      </w:pPr>
      <w:r w:rsidRPr="0078474E">
        <w:rPr>
          <w:rFonts w:cs="Arial"/>
          <w:szCs w:val="22"/>
        </w:rPr>
        <w:t>Students will correctly locate and describe the physical and environmental features of Russia and Central Europe.</w:t>
      </w:r>
    </w:p>
    <w:p w:rsidR="00BF2A3D" w:rsidRPr="0078474E" w:rsidRDefault="00BF2A3D" w:rsidP="000C74BE">
      <w:pPr>
        <w:pStyle w:val="ListParagraph"/>
        <w:numPr>
          <w:ilvl w:val="0"/>
          <w:numId w:val="104"/>
        </w:numPr>
        <w:rPr>
          <w:rFonts w:cs="Arial"/>
          <w:szCs w:val="22"/>
        </w:rPr>
      </w:pPr>
      <w:r w:rsidRPr="0078474E">
        <w:rPr>
          <w:rFonts w:cs="Arial"/>
          <w:szCs w:val="22"/>
        </w:rPr>
        <w:t>Students will describe Russian and Central European regions and cities accurately.</w:t>
      </w:r>
    </w:p>
    <w:p w:rsidR="00BF2A3D" w:rsidRPr="0078474E" w:rsidRDefault="00BF2A3D" w:rsidP="000C74BE">
      <w:pPr>
        <w:pStyle w:val="ListParagraph"/>
        <w:numPr>
          <w:ilvl w:val="0"/>
          <w:numId w:val="104"/>
        </w:numPr>
        <w:rPr>
          <w:rFonts w:cs="Arial"/>
          <w:szCs w:val="22"/>
        </w:rPr>
      </w:pPr>
      <w:r w:rsidRPr="0078474E">
        <w:rPr>
          <w:rFonts w:cs="Arial"/>
          <w:szCs w:val="22"/>
        </w:rPr>
        <w:t>Students will accurately describe major cultural influences and landscapes of Russia and Central Europe.</w:t>
      </w:r>
    </w:p>
    <w:p w:rsidR="00BF2A3D" w:rsidRDefault="00BF2A3D" w:rsidP="000C74BE">
      <w:pPr>
        <w:pStyle w:val="ListParagraph"/>
        <w:numPr>
          <w:ilvl w:val="0"/>
          <w:numId w:val="104"/>
        </w:numPr>
        <w:rPr>
          <w:rFonts w:cs="Arial"/>
          <w:szCs w:val="22"/>
        </w:rPr>
      </w:pPr>
      <w:r w:rsidRPr="0078474E">
        <w:rPr>
          <w:rFonts w:cs="Arial"/>
          <w:szCs w:val="22"/>
        </w:rPr>
        <w:t>Students will define the economic activities of Russia and Central Europe.</w:t>
      </w:r>
    </w:p>
    <w:p w:rsidR="00BF2A3D" w:rsidRPr="00BF2A3D" w:rsidRDefault="00BF2A3D" w:rsidP="00BF2A3D">
      <w:pPr>
        <w:spacing w:line="240" w:lineRule="auto"/>
        <w:rPr>
          <w:rFonts w:cs="Arial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1710"/>
        <w:gridCol w:w="5399"/>
        <w:gridCol w:w="5581"/>
      </w:tblGrid>
      <w:tr w:rsidR="000C3B0B" w:rsidTr="0076659D">
        <w:trPr>
          <w:tblHeader/>
        </w:trPr>
        <w:tc>
          <w:tcPr>
            <w:tcW w:w="1525" w:type="dxa"/>
            <w:shd w:val="clear" w:color="auto" w:fill="D9D9D9" w:themeFill="background1" w:themeFillShade="D9"/>
            <w:vAlign w:val="center"/>
          </w:tcPr>
          <w:p w:rsidR="000C3B0B" w:rsidRPr="0030176A" w:rsidRDefault="000C3B0B" w:rsidP="0076659D">
            <w:pPr>
              <w:jc w:val="center"/>
              <w:rPr>
                <w:b/>
              </w:rPr>
            </w:pPr>
            <w:r w:rsidRPr="0030176A">
              <w:rPr>
                <w:b/>
              </w:rPr>
              <w:t>Module and Topic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0C3B0B" w:rsidRPr="0030176A" w:rsidRDefault="000C3B0B" w:rsidP="0076659D">
            <w:pPr>
              <w:jc w:val="center"/>
              <w:rPr>
                <w:b/>
              </w:rPr>
            </w:pPr>
            <w:r w:rsidRPr="0030176A">
              <w:rPr>
                <w:b/>
              </w:rPr>
              <w:t>Name</w:t>
            </w:r>
          </w:p>
        </w:tc>
        <w:tc>
          <w:tcPr>
            <w:tcW w:w="5399" w:type="dxa"/>
            <w:shd w:val="clear" w:color="auto" w:fill="D9D9D9" w:themeFill="background1" w:themeFillShade="D9"/>
            <w:vAlign w:val="center"/>
          </w:tcPr>
          <w:p w:rsidR="000C3B0B" w:rsidRPr="0030176A" w:rsidRDefault="000C3B0B" w:rsidP="0076659D">
            <w:pPr>
              <w:jc w:val="center"/>
              <w:rPr>
                <w:b/>
              </w:rPr>
            </w:pPr>
            <w:r w:rsidRPr="0030176A">
              <w:rPr>
                <w:b/>
              </w:rPr>
              <w:t>2015 Virginia Standards of Learning</w:t>
            </w:r>
          </w:p>
        </w:tc>
        <w:tc>
          <w:tcPr>
            <w:tcW w:w="5581" w:type="dxa"/>
            <w:shd w:val="clear" w:color="auto" w:fill="D9D9D9" w:themeFill="background1" w:themeFillShade="D9"/>
            <w:vAlign w:val="center"/>
          </w:tcPr>
          <w:p w:rsidR="000C3B0B" w:rsidRPr="0030176A" w:rsidRDefault="000C3B0B" w:rsidP="0076659D">
            <w:pPr>
              <w:jc w:val="center"/>
              <w:rPr>
                <w:b/>
              </w:rPr>
            </w:pPr>
            <w:r w:rsidRPr="0030176A">
              <w:rPr>
                <w:b/>
              </w:rPr>
              <w:t>Learning Activities and Assessments (Assignment Types)</w:t>
            </w:r>
          </w:p>
        </w:tc>
      </w:tr>
      <w:tr w:rsidR="000C3B0B" w:rsidTr="0076659D">
        <w:tc>
          <w:tcPr>
            <w:tcW w:w="1525" w:type="dxa"/>
          </w:tcPr>
          <w:p w:rsidR="000C3B0B" w:rsidRDefault="000C3B0B" w:rsidP="0076659D">
            <w:r>
              <w:t>Topic 1</w:t>
            </w:r>
          </w:p>
        </w:tc>
        <w:tc>
          <w:tcPr>
            <w:tcW w:w="1710" w:type="dxa"/>
          </w:tcPr>
          <w:p w:rsidR="000C3B0B" w:rsidRDefault="00C150CA" w:rsidP="0076659D">
            <w:r w:rsidRPr="00154C61">
              <w:t xml:space="preserve">Physical </w:t>
            </w:r>
            <w:r>
              <w:t>Geography of Russia and Central Asia</w:t>
            </w:r>
          </w:p>
        </w:tc>
        <w:tc>
          <w:tcPr>
            <w:tcW w:w="5399" w:type="dxa"/>
          </w:tcPr>
          <w:p w:rsidR="00CD2D79" w:rsidRDefault="00CD2D79" w:rsidP="00CD2D79">
            <w:r>
              <w:t>WG.1</w:t>
            </w:r>
          </w:p>
          <w:p w:rsidR="00CD2D79" w:rsidRDefault="00CD2D79" w:rsidP="00CD2D79">
            <w:r>
              <w:t>The student will demonstrate skills for historical thinking, geographical analysis, economic decision making, and responsible citizenship by</w:t>
            </w:r>
          </w:p>
          <w:p w:rsidR="00CD2D79" w:rsidRDefault="00CD2D79" w:rsidP="00A9772F">
            <w:pPr>
              <w:pStyle w:val="ListParagraph"/>
              <w:numPr>
                <w:ilvl w:val="0"/>
                <w:numId w:val="19"/>
              </w:numPr>
            </w:pPr>
            <w:r>
              <w:t>using geographic information to determine patterns and trends to understand world regions;</w:t>
            </w:r>
          </w:p>
          <w:p w:rsidR="00CD2D79" w:rsidRDefault="00CD2D79" w:rsidP="00A9772F">
            <w:pPr>
              <w:pStyle w:val="ListParagraph"/>
              <w:numPr>
                <w:ilvl w:val="0"/>
                <w:numId w:val="16"/>
              </w:numPr>
            </w:pPr>
            <w:r>
              <w:t>creating, comparing, and interpreting maps, charts, graphs, and pictures to determine characteristics of world regions;</w:t>
            </w:r>
          </w:p>
          <w:p w:rsidR="00CD2D79" w:rsidRDefault="00CD2D79" w:rsidP="00A9772F">
            <w:pPr>
              <w:pStyle w:val="ListParagraph"/>
              <w:numPr>
                <w:ilvl w:val="0"/>
                <w:numId w:val="12"/>
              </w:numPr>
            </w:pPr>
            <w:r>
              <w:t>evaluating sources for accuracy, credibility, bias, and propaganda;</w:t>
            </w:r>
          </w:p>
          <w:p w:rsidR="00CD2D79" w:rsidRDefault="00CD2D79" w:rsidP="00A9772F">
            <w:pPr>
              <w:pStyle w:val="ListParagraph"/>
              <w:numPr>
                <w:ilvl w:val="0"/>
                <w:numId w:val="22"/>
              </w:numPr>
            </w:pPr>
            <w:r>
              <w:t>using maps and other visual images to compare and contrast historical, cultural, economic, and political perspectives;</w:t>
            </w:r>
          </w:p>
          <w:p w:rsidR="00CD2D79" w:rsidRDefault="00CD2D79" w:rsidP="00A9772F">
            <w:pPr>
              <w:pStyle w:val="ListParagraph"/>
              <w:numPr>
                <w:ilvl w:val="0"/>
                <w:numId w:val="18"/>
              </w:numPr>
            </w:pPr>
            <w:r>
              <w:lastRenderedPageBreak/>
              <w:t>analyzing multiple connections across time and space;</w:t>
            </w:r>
          </w:p>
          <w:p w:rsidR="00CD2D79" w:rsidRDefault="00CD2D79" w:rsidP="00A9772F">
            <w:pPr>
              <w:pStyle w:val="ListParagraph"/>
              <w:numPr>
                <w:ilvl w:val="0"/>
                <w:numId w:val="8"/>
              </w:numPr>
            </w:pPr>
            <w:r>
              <w:t>identifying the rights and responsibilities of citizenship and the ethical use of material or intellectual property; and</w:t>
            </w:r>
          </w:p>
          <w:p w:rsidR="00CD2D79" w:rsidRDefault="00CD2D79" w:rsidP="00A9772F">
            <w:pPr>
              <w:pStyle w:val="ListParagraph"/>
              <w:numPr>
                <w:ilvl w:val="0"/>
                <w:numId w:val="37"/>
              </w:numPr>
            </w:pPr>
            <w:r>
              <w:t>investigating and researching to develop products orally and in writing.</w:t>
            </w:r>
          </w:p>
          <w:p w:rsidR="00CD2D79" w:rsidRDefault="00CD2D79" w:rsidP="00CD2D79">
            <w:r w:rsidRPr="00154C61">
              <w:t>WG.2</w:t>
            </w:r>
          </w:p>
          <w:p w:rsidR="00CD2D79" w:rsidRDefault="00CD2D79" w:rsidP="00CD2D79">
            <w:r>
              <w:t>The student will analyze how physical and ecological processes shape Earth’s surface by</w:t>
            </w:r>
          </w:p>
          <w:p w:rsidR="00CD2D79" w:rsidRPr="00154C61" w:rsidRDefault="00CD2D79" w:rsidP="00A9772F">
            <w:pPr>
              <w:pStyle w:val="ListParagraph"/>
              <w:numPr>
                <w:ilvl w:val="0"/>
                <w:numId w:val="19"/>
              </w:numPr>
            </w:pPr>
            <w:r w:rsidRPr="00154C61">
              <w:t>describing how humans influence the environment and are influenced by it</w:t>
            </w:r>
            <w:r>
              <w:t>.</w:t>
            </w:r>
          </w:p>
          <w:p w:rsidR="00CD2D79" w:rsidRDefault="00CD2D79" w:rsidP="00CD2D79">
            <w:r w:rsidRPr="00154C61">
              <w:t>WG.3</w:t>
            </w:r>
          </w:p>
          <w:p w:rsidR="00CD2D79" w:rsidRDefault="00CD2D79" w:rsidP="00CD2D79">
            <w:r>
              <w:t>The student will apply the concept of a region by</w:t>
            </w:r>
          </w:p>
          <w:p w:rsidR="00CD2D79" w:rsidRDefault="00CD2D79" w:rsidP="00A9772F">
            <w:pPr>
              <w:pStyle w:val="ListParagraph"/>
              <w:numPr>
                <w:ilvl w:val="0"/>
                <w:numId w:val="19"/>
              </w:numPr>
            </w:pPr>
            <w:r w:rsidRPr="00154C61">
              <w:t>describing how regional landscapes reflect the physical environment and the cultural chara</w:t>
            </w:r>
            <w:r>
              <w:t>cteristics of their inhabitants.</w:t>
            </w:r>
          </w:p>
          <w:p w:rsidR="00CD2D79" w:rsidRDefault="00CD2D79" w:rsidP="00CD2D79">
            <w:r w:rsidRPr="00154C61">
              <w:t xml:space="preserve">WG.8 </w:t>
            </w:r>
          </w:p>
          <w:p w:rsidR="00CD2D79" w:rsidRDefault="00CD2D79" w:rsidP="00CD2D79">
            <w:r w:rsidRPr="00154C61">
              <w:t>The student will analyze the characteristics of the Russi</w:t>
            </w:r>
            <w:r>
              <w:t xml:space="preserve">an and Central Asian regions by     </w:t>
            </w:r>
          </w:p>
          <w:p w:rsidR="000C3B0B" w:rsidRDefault="00CD2D79" w:rsidP="00B76254">
            <w:pPr>
              <w:pStyle w:val="ListParagraph"/>
              <w:numPr>
                <w:ilvl w:val="0"/>
                <w:numId w:val="19"/>
              </w:numPr>
            </w:pPr>
            <w:r w:rsidRPr="00154C61">
              <w:t>describing major physical and environmental features</w:t>
            </w:r>
            <w:r>
              <w:t>.</w:t>
            </w:r>
          </w:p>
        </w:tc>
        <w:tc>
          <w:tcPr>
            <w:tcW w:w="5581" w:type="dxa"/>
          </w:tcPr>
          <w:p w:rsidR="000C3B0B" w:rsidRDefault="00C150CA" w:rsidP="0076659D">
            <w:r>
              <w:lastRenderedPageBreak/>
              <w:t>GS: GEOTREX Russia and Central Asia Game (Interactivity)</w:t>
            </w:r>
          </w:p>
          <w:p w:rsidR="00C150CA" w:rsidRDefault="00C150CA" w:rsidP="0076659D">
            <w:r>
              <w:t>7.1 WU: Map Perspective of Russia and Central Asia (Map Analysis)</w:t>
            </w:r>
          </w:p>
          <w:p w:rsidR="00C150CA" w:rsidRDefault="00C150CA" w:rsidP="0076659D">
            <w:r>
              <w:t>7.1 CP: Physical Geography of Russia and Central Asia Review (Interactivity)</w:t>
            </w:r>
          </w:p>
          <w:p w:rsidR="00C150CA" w:rsidRDefault="00C150CA" w:rsidP="0076659D">
            <w:r>
              <w:t>7.1 AC: GEOTREX Digital Postcards (Digital Postcards)</w:t>
            </w:r>
          </w:p>
        </w:tc>
      </w:tr>
      <w:tr w:rsidR="00CD2D79" w:rsidTr="0076659D">
        <w:tc>
          <w:tcPr>
            <w:tcW w:w="1525" w:type="dxa"/>
          </w:tcPr>
          <w:p w:rsidR="00CD2D79" w:rsidRDefault="00CD2D79" w:rsidP="00CD2D79">
            <w:r>
              <w:lastRenderedPageBreak/>
              <w:t>Topic 2</w:t>
            </w:r>
          </w:p>
        </w:tc>
        <w:tc>
          <w:tcPr>
            <w:tcW w:w="1710" w:type="dxa"/>
          </w:tcPr>
          <w:p w:rsidR="00CD2D79" w:rsidRDefault="00CD2D79" w:rsidP="00CD2D79">
            <w:r w:rsidRPr="00154C61">
              <w:t>Russia</w:t>
            </w:r>
            <w:r>
              <w:t xml:space="preserve"> and the Post-Soviet States</w:t>
            </w:r>
          </w:p>
        </w:tc>
        <w:tc>
          <w:tcPr>
            <w:tcW w:w="5399" w:type="dxa"/>
          </w:tcPr>
          <w:p w:rsidR="00CD2D79" w:rsidRDefault="00CD2D79" w:rsidP="00CD2D79">
            <w:r>
              <w:t>WG.1</w:t>
            </w:r>
          </w:p>
          <w:p w:rsidR="00CD2D79" w:rsidRDefault="00CD2D79" w:rsidP="00CD2D79">
            <w:r>
              <w:t>The student will demonstrate skills for historical thinking, geographical analysis, economic decision making, and responsible citizenship by</w:t>
            </w:r>
          </w:p>
          <w:p w:rsidR="00CD2D79" w:rsidRDefault="00CD2D79" w:rsidP="00A9772F">
            <w:pPr>
              <w:pStyle w:val="ListParagraph"/>
              <w:numPr>
                <w:ilvl w:val="0"/>
                <w:numId w:val="71"/>
              </w:numPr>
            </w:pPr>
            <w:r>
              <w:t xml:space="preserve">synthesizing evidence from artifacts and primary and </w:t>
            </w:r>
          </w:p>
          <w:p w:rsidR="00CD2D79" w:rsidRDefault="00CD2D79" w:rsidP="00CD2D79">
            <w:pPr>
              <w:pStyle w:val="ListParagraph"/>
            </w:pPr>
            <w:r>
              <w:t>secondary sources to obtain information about the world’s countries, cities, and environments;</w:t>
            </w:r>
          </w:p>
          <w:p w:rsidR="00CD2D79" w:rsidRDefault="00CD2D79" w:rsidP="00A9772F">
            <w:pPr>
              <w:pStyle w:val="ListParagraph"/>
              <w:numPr>
                <w:ilvl w:val="0"/>
                <w:numId w:val="71"/>
              </w:numPr>
            </w:pPr>
            <w:r>
              <w:t>using geographic information to determine patterns and trends to understand world regions;</w:t>
            </w:r>
          </w:p>
          <w:p w:rsidR="00CD2D79" w:rsidRDefault="00CD2D79" w:rsidP="00A9772F">
            <w:pPr>
              <w:pStyle w:val="ListParagraph"/>
              <w:numPr>
                <w:ilvl w:val="0"/>
                <w:numId w:val="71"/>
              </w:numPr>
            </w:pPr>
            <w:r>
              <w:t>creating, comparing, and interpreting maps, charts, graphs, and pictures to determine characteristics of world regions;</w:t>
            </w:r>
          </w:p>
          <w:p w:rsidR="00CD2D79" w:rsidRDefault="00CD2D79" w:rsidP="00A9772F">
            <w:pPr>
              <w:pStyle w:val="ListParagraph"/>
              <w:numPr>
                <w:ilvl w:val="0"/>
                <w:numId w:val="22"/>
              </w:numPr>
            </w:pPr>
            <w:r>
              <w:t>using maps and other visual images to compare and contrast historical, cultural, economic, and political perspectives;</w:t>
            </w:r>
          </w:p>
          <w:p w:rsidR="00CD2D79" w:rsidRDefault="00CD2D79" w:rsidP="00A9772F">
            <w:pPr>
              <w:pStyle w:val="ListParagraph"/>
              <w:numPr>
                <w:ilvl w:val="0"/>
                <w:numId w:val="18"/>
              </w:numPr>
            </w:pPr>
            <w:r>
              <w:t>analyzing multiple connections across time and space; and</w:t>
            </w:r>
          </w:p>
          <w:p w:rsidR="00CD2D79" w:rsidRDefault="00CD2D79" w:rsidP="00A9772F">
            <w:pPr>
              <w:pStyle w:val="ListParagraph"/>
              <w:numPr>
                <w:ilvl w:val="0"/>
                <w:numId w:val="8"/>
              </w:numPr>
            </w:pPr>
            <w:r>
              <w:t>identifying the rights and responsibilities of citizenship and the ethical use of material or intellectual property.</w:t>
            </w:r>
          </w:p>
          <w:p w:rsidR="00CD2D79" w:rsidRDefault="00CD2D79" w:rsidP="00CD2D79">
            <w:r w:rsidRPr="00154C61">
              <w:lastRenderedPageBreak/>
              <w:t>WG.2</w:t>
            </w:r>
          </w:p>
          <w:p w:rsidR="00CD2D79" w:rsidRDefault="00CD2D79" w:rsidP="00CD2D79">
            <w:r>
              <w:t>The student will analyze how physical and ecological processes shape Earth’s surface by</w:t>
            </w:r>
          </w:p>
          <w:p w:rsidR="00CD2D79" w:rsidRDefault="00CD2D79" w:rsidP="00A9772F">
            <w:pPr>
              <w:pStyle w:val="ListParagraph"/>
              <w:numPr>
                <w:ilvl w:val="0"/>
                <w:numId w:val="19"/>
              </w:numPr>
            </w:pPr>
            <w:r w:rsidRPr="00154C61">
              <w:t>describing how humans influence the environment and are influenced by it</w:t>
            </w:r>
            <w:r>
              <w:t>.</w:t>
            </w:r>
          </w:p>
          <w:p w:rsidR="00CD2D79" w:rsidRDefault="00CD2D79" w:rsidP="00CD2D79">
            <w:r w:rsidRPr="00154C61">
              <w:t xml:space="preserve">WG.8 </w:t>
            </w:r>
          </w:p>
          <w:p w:rsidR="00CD2D79" w:rsidRDefault="00CD2D79" w:rsidP="00CD2D79">
            <w:r w:rsidRPr="00154C61">
              <w:t>The student will analyze the characteristics of the Russian and Central Asian regions by</w:t>
            </w:r>
          </w:p>
          <w:p w:rsidR="00CD2D79" w:rsidRDefault="00CD2D79" w:rsidP="00A9772F">
            <w:pPr>
              <w:pStyle w:val="ListParagraph"/>
              <w:numPr>
                <w:ilvl w:val="0"/>
                <w:numId w:val="72"/>
              </w:numPr>
            </w:pPr>
            <w:r w:rsidRPr="00154C61">
              <w:t>identifying and analyzing the location of major geographic regions and major cities on maps and globes</w:t>
            </w:r>
            <w:r>
              <w:t>;</w:t>
            </w:r>
          </w:p>
          <w:p w:rsidR="00CD2D79" w:rsidRDefault="00CD2D79" w:rsidP="00A9772F">
            <w:pPr>
              <w:pStyle w:val="ListParagraph"/>
              <w:numPr>
                <w:ilvl w:val="0"/>
                <w:numId w:val="72"/>
              </w:numPr>
            </w:pPr>
            <w:r w:rsidRPr="00154C61">
              <w:t>describing major physical and environmental features</w:t>
            </w:r>
            <w:r>
              <w:t>;</w:t>
            </w:r>
          </w:p>
          <w:p w:rsidR="00CD2D79" w:rsidRPr="00154C61" w:rsidRDefault="00CD2D79" w:rsidP="00A9772F">
            <w:pPr>
              <w:pStyle w:val="ListParagraph"/>
              <w:numPr>
                <w:ilvl w:val="0"/>
                <w:numId w:val="72"/>
              </w:numPr>
            </w:pPr>
            <w:r w:rsidRPr="00154C61">
              <w:t>explaining important economic characteristics</w:t>
            </w:r>
            <w:r>
              <w:t>; and</w:t>
            </w:r>
          </w:p>
          <w:p w:rsidR="00CD2D79" w:rsidRPr="00154C61" w:rsidRDefault="00CD2D79" w:rsidP="00A9772F">
            <w:pPr>
              <w:pStyle w:val="ListParagraph"/>
              <w:numPr>
                <w:ilvl w:val="0"/>
                <w:numId w:val="72"/>
              </w:numPr>
            </w:pPr>
            <w:r>
              <w:t>r</w:t>
            </w:r>
            <w:r w:rsidRPr="00154C61">
              <w:t>ecognizing cultural influences and landscapes.</w:t>
            </w:r>
          </w:p>
        </w:tc>
        <w:tc>
          <w:tcPr>
            <w:tcW w:w="5581" w:type="dxa"/>
          </w:tcPr>
          <w:p w:rsidR="00CD2D79" w:rsidRDefault="00CD2D79" w:rsidP="00CD2D79">
            <w:r>
              <w:lastRenderedPageBreak/>
              <w:t>7.2 WU: Russia and Central Asia Map Comparison Before and After the Fall of the Soviet Union (Map Comparison)</w:t>
            </w:r>
          </w:p>
          <w:p w:rsidR="00CD2D79" w:rsidRDefault="00CD2D79" w:rsidP="00CD2D79">
            <w:r>
              <w:t>7.2 CP: Russia and the Post-Soviet States Review (Interactivity)</w:t>
            </w:r>
          </w:p>
          <w:p w:rsidR="00CD2D79" w:rsidRDefault="00CD2D79" w:rsidP="00CD2D79">
            <w:r>
              <w:t>7.2 AC: Russia and the Post-Soviet States Quiz (Quiz)</w:t>
            </w:r>
          </w:p>
        </w:tc>
      </w:tr>
      <w:tr w:rsidR="00CD2D79" w:rsidTr="0076659D">
        <w:tc>
          <w:tcPr>
            <w:tcW w:w="1525" w:type="dxa"/>
          </w:tcPr>
          <w:p w:rsidR="00CD2D79" w:rsidRDefault="00CD2D79" w:rsidP="00CD2D79">
            <w:r>
              <w:t>Module Assessment</w:t>
            </w:r>
          </w:p>
        </w:tc>
        <w:tc>
          <w:tcPr>
            <w:tcW w:w="1710" w:type="dxa"/>
          </w:tcPr>
          <w:p w:rsidR="00CD2D79" w:rsidRDefault="00CD2D79" w:rsidP="00CD2D79">
            <w:r>
              <w:t>Environmental Disaster Call to Action</w:t>
            </w:r>
          </w:p>
        </w:tc>
        <w:tc>
          <w:tcPr>
            <w:tcW w:w="5399" w:type="dxa"/>
          </w:tcPr>
          <w:p w:rsidR="00CD2D79" w:rsidRDefault="00CD2D79" w:rsidP="00CD2D79">
            <w:r>
              <w:t>WG.1</w:t>
            </w:r>
          </w:p>
          <w:p w:rsidR="00CD2D79" w:rsidRDefault="00CD2D79" w:rsidP="00CD2D79">
            <w:r>
              <w:t>The student will demonstrate skills for historical thinking, geographical analysis, economic decision making, and responsible citizenship by</w:t>
            </w:r>
          </w:p>
          <w:p w:rsidR="00CD2D79" w:rsidRDefault="00CD2D79" w:rsidP="00A9772F">
            <w:pPr>
              <w:pStyle w:val="ListParagraph"/>
              <w:numPr>
                <w:ilvl w:val="0"/>
                <w:numId w:val="73"/>
              </w:numPr>
            </w:pPr>
            <w:r>
              <w:t xml:space="preserve">synthesizing evidence from artifacts and primary and </w:t>
            </w:r>
          </w:p>
          <w:p w:rsidR="00CD2D79" w:rsidRDefault="00CD2D79" w:rsidP="00CD2D79">
            <w:pPr>
              <w:pStyle w:val="ListParagraph"/>
            </w:pPr>
            <w:r>
              <w:lastRenderedPageBreak/>
              <w:t>secondary sources to obtain information about the world’s countries, cities, and environments;</w:t>
            </w:r>
          </w:p>
          <w:p w:rsidR="00CD2D79" w:rsidRDefault="00CD2D79" w:rsidP="00A9772F">
            <w:pPr>
              <w:pStyle w:val="ListParagraph"/>
              <w:numPr>
                <w:ilvl w:val="0"/>
                <w:numId w:val="73"/>
              </w:numPr>
            </w:pPr>
            <w:r>
              <w:t>using geographic information to determine patterns and trends to understand world regions;</w:t>
            </w:r>
          </w:p>
          <w:p w:rsidR="00CD2D79" w:rsidRDefault="00CD2D79" w:rsidP="00A9772F">
            <w:pPr>
              <w:pStyle w:val="ListParagraph"/>
              <w:numPr>
                <w:ilvl w:val="0"/>
                <w:numId w:val="12"/>
              </w:numPr>
            </w:pPr>
            <w:r>
              <w:t>evaluating sources for accuracy, credibility, bias, and propaganda;</w:t>
            </w:r>
          </w:p>
          <w:p w:rsidR="00CD2D79" w:rsidRDefault="00CD2D79" w:rsidP="00A9772F">
            <w:pPr>
              <w:pStyle w:val="ListParagraph"/>
              <w:numPr>
                <w:ilvl w:val="0"/>
                <w:numId w:val="29"/>
              </w:numPr>
            </w:pPr>
            <w:r>
              <w:t>explaining indirect cause-and-effect relationships to understand geospatial connections;</w:t>
            </w:r>
          </w:p>
          <w:p w:rsidR="00CD2D79" w:rsidRDefault="00CD2D79" w:rsidP="00A9772F">
            <w:pPr>
              <w:pStyle w:val="ListParagraph"/>
              <w:numPr>
                <w:ilvl w:val="0"/>
                <w:numId w:val="8"/>
              </w:numPr>
            </w:pPr>
            <w:r>
              <w:t>identifying the rights and responsibilities of citizenship and the ethical use of material or intellectual property; and</w:t>
            </w:r>
          </w:p>
          <w:p w:rsidR="00CD2D79" w:rsidRDefault="00CD2D79" w:rsidP="00A9772F">
            <w:pPr>
              <w:pStyle w:val="ListParagraph"/>
              <w:numPr>
                <w:ilvl w:val="0"/>
                <w:numId w:val="37"/>
              </w:numPr>
            </w:pPr>
            <w:r>
              <w:t>investigating and researching to develop products orally and in writing.</w:t>
            </w:r>
          </w:p>
        </w:tc>
        <w:tc>
          <w:tcPr>
            <w:tcW w:w="5581" w:type="dxa"/>
          </w:tcPr>
          <w:p w:rsidR="00CD2D79" w:rsidRDefault="00CD2D79" w:rsidP="00CD2D79">
            <w:r>
              <w:lastRenderedPageBreak/>
              <w:t>MA: Environmental Disaster Call to Action (Call to Action)</w:t>
            </w:r>
          </w:p>
          <w:p w:rsidR="00CD2D79" w:rsidRDefault="00CD2D79" w:rsidP="00CD2D79">
            <w:r>
              <w:t>MT: Module Test (Test)</w:t>
            </w:r>
          </w:p>
          <w:p w:rsidR="00CD2D79" w:rsidRDefault="00CD2D79" w:rsidP="00CD2D79">
            <w:r>
              <w:t>MR: Module Reflection (Writing)</w:t>
            </w:r>
          </w:p>
        </w:tc>
      </w:tr>
    </w:tbl>
    <w:p w:rsidR="00164610" w:rsidRDefault="00164610" w:rsidP="007A143F">
      <w:pPr>
        <w:pStyle w:val="Heading2"/>
        <w:spacing w:before="160" w:line="276" w:lineRule="auto"/>
        <w:rPr>
          <w:rFonts w:cs="Arial"/>
          <w:color w:val="FFFFFF" w:themeColor="background1"/>
          <w:sz w:val="20"/>
          <w:szCs w:val="20"/>
        </w:rPr>
      </w:pPr>
      <w:r w:rsidRPr="0033711D">
        <w:t xml:space="preserve">Module </w:t>
      </w:r>
      <w:r>
        <w:t>8</w:t>
      </w:r>
      <w:r w:rsidRPr="0033711D">
        <w:t xml:space="preserve">:  </w:t>
      </w:r>
      <w:r w:rsidR="00564889">
        <w:t>North Africa and Southwest Asia</w:t>
      </w:r>
    </w:p>
    <w:p w:rsidR="00164610" w:rsidRPr="00C174EE" w:rsidRDefault="00164610" w:rsidP="00164610">
      <w:pPr>
        <w:pStyle w:val="Heading3"/>
      </w:pPr>
      <w:r w:rsidRPr="00C174EE">
        <w:t xml:space="preserve">Module </w:t>
      </w:r>
      <w:r>
        <w:t>8</w:t>
      </w:r>
      <w:r w:rsidRPr="00C174EE">
        <w:t xml:space="preserve"> Objectives</w:t>
      </w:r>
    </w:p>
    <w:p w:rsidR="008958A2" w:rsidRPr="0078474E" w:rsidRDefault="008958A2" w:rsidP="000C74BE">
      <w:pPr>
        <w:pStyle w:val="ListParagraph"/>
        <w:numPr>
          <w:ilvl w:val="0"/>
          <w:numId w:val="105"/>
        </w:numPr>
        <w:rPr>
          <w:rFonts w:cs="Arial"/>
          <w:szCs w:val="22"/>
        </w:rPr>
      </w:pPr>
      <w:r w:rsidRPr="0078474E">
        <w:rPr>
          <w:rFonts w:cs="Arial"/>
          <w:szCs w:val="22"/>
        </w:rPr>
        <w:t>Students will correctly locate and describe the physical and environmental features of North Africa and Southwest Asia.</w:t>
      </w:r>
    </w:p>
    <w:p w:rsidR="008958A2" w:rsidRPr="0078474E" w:rsidRDefault="008958A2" w:rsidP="000C74BE">
      <w:pPr>
        <w:pStyle w:val="ListParagraph"/>
        <w:numPr>
          <w:ilvl w:val="0"/>
          <w:numId w:val="105"/>
        </w:numPr>
        <w:rPr>
          <w:rFonts w:cs="Arial"/>
          <w:szCs w:val="22"/>
        </w:rPr>
      </w:pPr>
      <w:r w:rsidRPr="0078474E">
        <w:rPr>
          <w:rFonts w:cs="Arial"/>
          <w:szCs w:val="22"/>
        </w:rPr>
        <w:t>Students will describe Southwest Asian regions and cities accurately.</w:t>
      </w:r>
    </w:p>
    <w:p w:rsidR="008958A2" w:rsidRPr="0078474E" w:rsidRDefault="008958A2" w:rsidP="000C74BE">
      <w:pPr>
        <w:pStyle w:val="ListParagraph"/>
        <w:numPr>
          <w:ilvl w:val="0"/>
          <w:numId w:val="105"/>
        </w:numPr>
        <w:rPr>
          <w:rFonts w:cs="Arial"/>
          <w:szCs w:val="22"/>
        </w:rPr>
      </w:pPr>
      <w:r w:rsidRPr="0078474E">
        <w:rPr>
          <w:rFonts w:cs="Arial"/>
          <w:szCs w:val="22"/>
        </w:rPr>
        <w:t>Students will accurately describe major cultural influences and landscapes of Southwest Asia.</w:t>
      </w:r>
    </w:p>
    <w:p w:rsidR="008958A2" w:rsidRPr="0078474E" w:rsidRDefault="008958A2" w:rsidP="000C74BE">
      <w:pPr>
        <w:pStyle w:val="ListParagraph"/>
        <w:numPr>
          <w:ilvl w:val="0"/>
          <w:numId w:val="105"/>
        </w:numPr>
        <w:rPr>
          <w:rFonts w:cs="Arial"/>
          <w:szCs w:val="22"/>
        </w:rPr>
      </w:pPr>
      <w:r w:rsidRPr="0078474E">
        <w:rPr>
          <w:rFonts w:cs="Arial"/>
          <w:szCs w:val="22"/>
        </w:rPr>
        <w:t>Students will define the economic activities of Southwest Asia.</w:t>
      </w:r>
    </w:p>
    <w:p w:rsidR="008958A2" w:rsidRPr="0078474E" w:rsidRDefault="008958A2" w:rsidP="000C74BE">
      <w:pPr>
        <w:pStyle w:val="ListParagraph"/>
        <w:numPr>
          <w:ilvl w:val="0"/>
          <w:numId w:val="105"/>
        </w:numPr>
        <w:rPr>
          <w:rFonts w:cs="Arial"/>
          <w:szCs w:val="22"/>
        </w:rPr>
      </w:pPr>
      <w:r w:rsidRPr="0078474E">
        <w:rPr>
          <w:rFonts w:cs="Arial"/>
          <w:szCs w:val="22"/>
        </w:rPr>
        <w:lastRenderedPageBreak/>
        <w:t>Students will describe North African regions and cities accurately.</w:t>
      </w:r>
    </w:p>
    <w:p w:rsidR="008958A2" w:rsidRPr="0078474E" w:rsidRDefault="008958A2" w:rsidP="000C74BE">
      <w:pPr>
        <w:pStyle w:val="ListParagraph"/>
        <w:numPr>
          <w:ilvl w:val="0"/>
          <w:numId w:val="105"/>
        </w:numPr>
        <w:rPr>
          <w:rFonts w:cs="Arial"/>
          <w:szCs w:val="22"/>
        </w:rPr>
      </w:pPr>
      <w:r w:rsidRPr="0078474E">
        <w:rPr>
          <w:rFonts w:cs="Arial"/>
          <w:szCs w:val="22"/>
        </w:rPr>
        <w:t>Students will accurately describe major cultural influences and landscapes of North Africa.</w:t>
      </w:r>
    </w:p>
    <w:p w:rsidR="008958A2" w:rsidRDefault="008958A2" w:rsidP="000C74BE">
      <w:pPr>
        <w:pStyle w:val="ListParagraph"/>
        <w:numPr>
          <w:ilvl w:val="0"/>
          <w:numId w:val="104"/>
        </w:numPr>
        <w:rPr>
          <w:rFonts w:cs="Arial"/>
          <w:szCs w:val="22"/>
        </w:rPr>
      </w:pPr>
      <w:r w:rsidRPr="0078474E">
        <w:rPr>
          <w:rFonts w:cs="Arial"/>
          <w:szCs w:val="22"/>
        </w:rPr>
        <w:t>Students will define the economic activities of North Africa.</w:t>
      </w:r>
    </w:p>
    <w:p w:rsidR="008958A2" w:rsidRPr="0078474E" w:rsidRDefault="008958A2" w:rsidP="008958A2">
      <w:pPr>
        <w:pStyle w:val="ListParagraph"/>
        <w:spacing w:line="240" w:lineRule="auto"/>
        <w:rPr>
          <w:rFonts w:cs="Arial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1710"/>
        <w:gridCol w:w="5399"/>
        <w:gridCol w:w="5581"/>
      </w:tblGrid>
      <w:tr w:rsidR="000C3B0B" w:rsidTr="0076659D">
        <w:trPr>
          <w:tblHeader/>
        </w:trPr>
        <w:tc>
          <w:tcPr>
            <w:tcW w:w="1525" w:type="dxa"/>
            <w:shd w:val="clear" w:color="auto" w:fill="D9D9D9" w:themeFill="background1" w:themeFillShade="D9"/>
            <w:vAlign w:val="center"/>
          </w:tcPr>
          <w:p w:rsidR="000C3B0B" w:rsidRPr="0030176A" w:rsidRDefault="000C3B0B" w:rsidP="0076659D">
            <w:pPr>
              <w:jc w:val="center"/>
              <w:rPr>
                <w:b/>
              </w:rPr>
            </w:pPr>
            <w:r w:rsidRPr="0030176A">
              <w:rPr>
                <w:b/>
              </w:rPr>
              <w:t>Module and Topic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0C3B0B" w:rsidRPr="0030176A" w:rsidRDefault="000C3B0B" w:rsidP="0076659D">
            <w:pPr>
              <w:jc w:val="center"/>
              <w:rPr>
                <w:b/>
              </w:rPr>
            </w:pPr>
            <w:r w:rsidRPr="0030176A">
              <w:rPr>
                <w:b/>
              </w:rPr>
              <w:t>Name</w:t>
            </w:r>
          </w:p>
        </w:tc>
        <w:tc>
          <w:tcPr>
            <w:tcW w:w="5399" w:type="dxa"/>
            <w:shd w:val="clear" w:color="auto" w:fill="D9D9D9" w:themeFill="background1" w:themeFillShade="D9"/>
            <w:vAlign w:val="center"/>
          </w:tcPr>
          <w:p w:rsidR="000C3B0B" w:rsidRPr="0030176A" w:rsidRDefault="000C3B0B" w:rsidP="0076659D">
            <w:pPr>
              <w:jc w:val="center"/>
              <w:rPr>
                <w:b/>
              </w:rPr>
            </w:pPr>
            <w:r w:rsidRPr="0030176A">
              <w:rPr>
                <w:b/>
              </w:rPr>
              <w:t>2015 Virginia Standards of Learning</w:t>
            </w:r>
          </w:p>
        </w:tc>
        <w:tc>
          <w:tcPr>
            <w:tcW w:w="5581" w:type="dxa"/>
            <w:shd w:val="clear" w:color="auto" w:fill="D9D9D9" w:themeFill="background1" w:themeFillShade="D9"/>
            <w:vAlign w:val="center"/>
          </w:tcPr>
          <w:p w:rsidR="000C3B0B" w:rsidRPr="0030176A" w:rsidRDefault="000C3B0B" w:rsidP="0076659D">
            <w:pPr>
              <w:jc w:val="center"/>
              <w:rPr>
                <w:b/>
              </w:rPr>
            </w:pPr>
            <w:r w:rsidRPr="0030176A">
              <w:rPr>
                <w:b/>
              </w:rPr>
              <w:t>Learning Activities and Assessments (Assignment Types)</w:t>
            </w:r>
          </w:p>
        </w:tc>
      </w:tr>
      <w:tr w:rsidR="001D2E54" w:rsidTr="0076659D">
        <w:tc>
          <w:tcPr>
            <w:tcW w:w="1525" w:type="dxa"/>
          </w:tcPr>
          <w:p w:rsidR="001D2E54" w:rsidRDefault="001D2E54" w:rsidP="001D2E54">
            <w:r>
              <w:t>Topic 1</w:t>
            </w:r>
          </w:p>
        </w:tc>
        <w:tc>
          <w:tcPr>
            <w:tcW w:w="1710" w:type="dxa"/>
          </w:tcPr>
          <w:p w:rsidR="001D2E54" w:rsidRDefault="001D2E54" w:rsidP="001D2E54">
            <w:r w:rsidRPr="00154C61">
              <w:t xml:space="preserve">Physical </w:t>
            </w:r>
            <w:r>
              <w:t>Geography of North Africa and Southwest Asia</w:t>
            </w:r>
          </w:p>
        </w:tc>
        <w:tc>
          <w:tcPr>
            <w:tcW w:w="5399" w:type="dxa"/>
          </w:tcPr>
          <w:p w:rsidR="001D2E54" w:rsidRDefault="001D2E54" w:rsidP="001D2E54">
            <w:r>
              <w:t>WG.1</w:t>
            </w:r>
          </w:p>
          <w:p w:rsidR="001D2E54" w:rsidRDefault="001D2E54" w:rsidP="001D2E54">
            <w:r>
              <w:t>The student will demonstrate skills for historical thinking, geographical analysis, economic decision making, and responsible citizenship by</w:t>
            </w:r>
          </w:p>
          <w:p w:rsidR="001D2E54" w:rsidRDefault="001D2E54" w:rsidP="00A9772F">
            <w:pPr>
              <w:pStyle w:val="ListParagraph"/>
              <w:numPr>
                <w:ilvl w:val="0"/>
                <w:numId w:val="74"/>
              </w:numPr>
            </w:pPr>
            <w:r>
              <w:t xml:space="preserve">synthesizing evidence from artifacts and primary and </w:t>
            </w:r>
          </w:p>
          <w:p w:rsidR="001D2E54" w:rsidRDefault="001D2E54" w:rsidP="001D2E54">
            <w:pPr>
              <w:pStyle w:val="ListParagraph"/>
            </w:pPr>
            <w:r>
              <w:t>secondary sources to obtain information about the world’s countries, cities, and environments;</w:t>
            </w:r>
          </w:p>
          <w:p w:rsidR="001D2E54" w:rsidRDefault="001D2E54" w:rsidP="00A9772F">
            <w:pPr>
              <w:pStyle w:val="ListParagraph"/>
              <w:numPr>
                <w:ilvl w:val="0"/>
                <w:numId w:val="74"/>
              </w:numPr>
            </w:pPr>
            <w:r>
              <w:t>using geographic information to determine patterns and trends to understand world regions;</w:t>
            </w:r>
          </w:p>
          <w:p w:rsidR="001D2E54" w:rsidRDefault="001D2E54" w:rsidP="00A9772F">
            <w:pPr>
              <w:pStyle w:val="ListParagraph"/>
              <w:numPr>
                <w:ilvl w:val="0"/>
                <w:numId w:val="74"/>
              </w:numPr>
            </w:pPr>
            <w:r>
              <w:t>creating, comparing, and interpreting maps, charts, graphs, and pictures to determine characteristics of world regions;</w:t>
            </w:r>
          </w:p>
          <w:p w:rsidR="001D2E54" w:rsidRDefault="001D2E54" w:rsidP="00A9772F">
            <w:pPr>
              <w:pStyle w:val="ListParagraph"/>
              <w:numPr>
                <w:ilvl w:val="0"/>
                <w:numId w:val="74"/>
              </w:numPr>
            </w:pPr>
            <w:r>
              <w:t>evaluating sources for accuracy, credibility, bias, and propaganda;</w:t>
            </w:r>
          </w:p>
          <w:p w:rsidR="001D2E54" w:rsidRDefault="001D2E54" w:rsidP="00A9772F">
            <w:pPr>
              <w:pStyle w:val="ListParagraph"/>
              <w:numPr>
                <w:ilvl w:val="0"/>
                <w:numId w:val="29"/>
              </w:numPr>
            </w:pPr>
            <w:r>
              <w:lastRenderedPageBreak/>
              <w:t>explaining indirect cause-and-effect relationships to understand geospatial connections;</w:t>
            </w:r>
          </w:p>
          <w:p w:rsidR="001D2E54" w:rsidRDefault="001D2E54" w:rsidP="00A9772F">
            <w:pPr>
              <w:pStyle w:val="ListParagraph"/>
              <w:numPr>
                <w:ilvl w:val="0"/>
                <w:numId w:val="8"/>
              </w:numPr>
            </w:pPr>
            <w:r>
              <w:t>identifying the rights and responsibilities of citizenship and the ethical use of material or intellectual property; and</w:t>
            </w:r>
          </w:p>
          <w:p w:rsidR="001D2E54" w:rsidRDefault="001D2E54" w:rsidP="00A9772F">
            <w:pPr>
              <w:pStyle w:val="ListParagraph"/>
              <w:numPr>
                <w:ilvl w:val="0"/>
                <w:numId w:val="37"/>
              </w:numPr>
            </w:pPr>
            <w:r>
              <w:t>investigating and researching to develop products orally and in writing.</w:t>
            </w:r>
          </w:p>
          <w:p w:rsidR="001D2E54" w:rsidRDefault="001D2E54" w:rsidP="001D2E54">
            <w:r w:rsidRPr="00154C61">
              <w:t>WG.2</w:t>
            </w:r>
          </w:p>
          <w:p w:rsidR="001D2E54" w:rsidRDefault="001D2E54" w:rsidP="001D2E54">
            <w:r>
              <w:t>The student will analyze how physical and ecological processes shape Earth’s surface by</w:t>
            </w:r>
          </w:p>
          <w:p w:rsidR="001D2E54" w:rsidRPr="00154C61" w:rsidRDefault="001D2E54" w:rsidP="00A9772F">
            <w:pPr>
              <w:pStyle w:val="ListParagraph"/>
              <w:numPr>
                <w:ilvl w:val="0"/>
                <w:numId w:val="19"/>
              </w:numPr>
            </w:pPr>
            <w:r w:rsidRPr="00154C61">
              <w:t>describing how humans influence the environment and are influenced by it</w:t>
            </w:r>
            <w:r>
              <w:t>.</w:t>
            </w:r>
          </w:p>
          <w:p w:rsidR="001D2E54" w:rsidRDefault="001D2E54" w:rsidP="001D2E54">
            <w:r w:rsidRPr="00154C61">
              <w:t>WG.3</w:t>
            </w:r>
          </w:p>
          <w:p w:rsidR="001D2E54" w:rsidRDefault="001D2E54" w:rsidP="001D2E54">
            <w:r>
              <w:t>The student will apply the concept of a region by</w:t>
            </w:r>
          </w:p>
          <w:p w:rsidR="001D2E54" w:rsidRDefault="001D2E54" w:rsidP="00A9772F">
            <w:pPr>
              <w:pStyle w:val="ListParagraph"/>
              <w:numPr>
                <w:ilvl w:val="0"/>
                <w:numId w:val="75"/>
              </w:numPr>
            </w:pPr>
            <w:r w:rsidRPr="00154C61">
              <w:t xml:space="preserve">explaining how characteristics of regions have led to </w:t>
            </w:r>
          </w:p>
          <w:p w:rsidR="001D2E54" w:rsidRDefault="001D2E54" w:rsidP="001D2E54">
            <w:pPr>
              <w:pStyle w:val="ListParagraph"/>
            </w:pPr>
            <w:r w:rsidRPr="00154C61">
              <w:t>regional labels</w:t>
            </w:r>
            <w:r>
              <w:t xml:space="preserve">; </w:t>
            </w:r>
          </w:p>
          <w:p w:rsidR="001D2E54" w:rsidRDefault="001D2E54" w:rsidP="00A9772F">
            <w:pPr>
              <w:pStyle w:val="ListParagraph"/>
              <w:numPr>
                <w:ilvl w:val="0"/>
                <w:numId w:val="19"/>
              </w:numPr>
            </w:pPr>
            <w:r w:rsidRPr="00154C61">
              <w:t>describing how regional landscapes reflect the physical environment and the cultural chara</w:t>
            </w:r>
            <w:r>
              <w:t>cteristics of their inhabitants; and</w:t>
            </w:r>
          </w:p>
          <w:p w:rsidR="001D2E54" w:rsidRDefault="001D2E54" w:rsidP="00A9772F">
            <w:pPr>
              <w:pStyle w:val="ListParagraph"/>
              <w:numPr>
                <w:ilvl w:val="0"/>
                <w:numId w:val="12"/>
              </w:numPr>
            </w:pPr>
            <w:r>
              <w:lastRenderedPageBreak/>
              <w:t>explaining how different cultures use maps and place names to reflect their regional perspectives.</w:t>
            </w:r>
          </w:p>
          <w:p w:rsidR="001D2E54" w:rsidRDefault="001D2E54" w:rsidP="001D2E54">
            <w:r w:rsidRPr="00154C61">
              <w:t xml:space="preserve">WG.10 </w:t>
            </w:r>
          </w:p>
          <w:p w:rsidR="001D2E54" w:rsidRPr="00154C61" w:rsidRDefault="001D2E54" w:rsidP="001D2E54">
            <w:r w:rsidRPr="00154C61">
              <w:t>The student will analyze the characteristics of the North African and Southwest Asian regions by</w:t>
            </w:r>
          </w:p>
          <w:p w:rsidR="001D2E54" w:rsidRPr="00154C61" w:rsidRDefault="001D2E54" w:rsidP="00A9772F">
            <w:pPr>
              <w:pStyle w:val="ListParagraph"/>
              <w:numPr>
                <w:ilvl w:val="0"/>
                <w:numId w:val="19"/>
              </w:numPr>
            </w:pPr>
            <w:r w:rsidRPr="00154C61">
              <w:t>describing major physical and environmental features</w:t>
            </w:r>
            <w:r>
              <w:t>; and</w:t>
            </w:r>
          </w:p>
          <w:p w:rsidR="001D2E54" w:rsidRPr="00154C61" w:rsidRDefault="001D2E54" w:rsidP="00A9772F">
            <w:pPr>
              <w:pStyle w:val="ListParagraph"/>
              <w:numPr>
                <w:ilvl w:val="0"/>
                <w:numId w:val="16"/>
              </w:numPr>
            </w:pPr>
            <w:r w:rsidRPr="00154C61">
              <w:t>explaining important economic characteristics</w:t>
            </w:r>
            <w:r>
              <w:t>.</w:t>
            </w:r>
          </w:p>
        </w:tc>
        <w:tc>
          <w:tcPr>
            <w:tcW w:w="5581" w:type="dxa"/>
          </w:tcPr>
          <w:p w:rsidR="001D2E54" w:rsidRDefault="001D2E54" w:rsidP="001D2E54">
            <w:r>
              <w:lastRenderedPageBreak/>
              <w:t>GS: GEOTREX North Africa and Southwest Asia Game (Interactivity)</w:t>
            </w:r>
          </w:p>
          <w:p w:rsidR="001D2E54" w:rsidRDefault="001D2E54" w:rsidP="001D2E54">
            <w:r>
              <w:t>8.1 WU: Isolation Caused by the Sahara Conversation (Small Group Conversation)</w:t>
            </w:r>
          </w:p>
          <w:p w:rsidR="001D2E54" w:rsidRDefault="001D2E54" w:rsidP="001D2E54">
            <w:r>
              <w:t>8.1 CP: Physical Geography of North Africa and Southwest Asia Review (Interactivity)</w:t>
            </w:r>
          </w:p>
          <w:p w:rsidR="001D2E54" w:rsidRDefault="001D2E54" w:rsidP="001D2E54">
            <w:r>
              <w:t>8.1 AC: GEOTREX Vlog (Video Blog)</w:t>
            </w:r>
          </w:p>
        </w:tc>
      </w:tr>
      <w:tr w:rsidR="001D2E54" w:rsidTr="0076659D">
        <w:tc>
          <w:tcPr>
            <w:tcW w:w="1525" w:type="dxa"/>
          </w:tcPr>
          <w:p w:rsidR="001D2E54" w:rsidRDefault="001D2E54" w:rsidP="001D2E54">
            <w:r>
              <w:lastRenderedPageBreak/>
              <w:t>Topic 2</w:t>
            </w:r>
          </w:p>
        </w:tc>
        <w:tc>
          <w:tcPr>
            <w:tcW w:w="1710" w:type="dxa"/>
          </w:tcPr>
          <w:p w:rsidR="001D2E54" w:rsidRDefault="001D2E54" w:rsidP="001D2E54">
            <w:r>
              <w:t>Southwest Asia</w:t>
            </w:r>
          </w:p>
        </w:tc>
        <w:tc>
          <w:tcPr>
            <w:tcW w:w="5399" w:type="dxa"/>
          </w:tcPr>
          <w:p w:rsidR="001D2E54" w:rsidRDefault="001D2E54" w:rsidP="001D2E54">
            <w:r>
              <w:t>WG.1</w:t>
            </w:r>
          </w:p>
          <w:p w:rsidR="001D2E54" w:rsidRDefault="001D2E54" w:rsidP="001D2E54">
            <w:r>
              <w:t>The student will demonstrate skills for historical thinking, geographical analysis, economic decision making, and responsible citizenship by</w:t>
            </w:r>
          </w:p>
          <w:p w:rsidR="001D2E54" w:rsidRDefault="001D2E54" w:rsidP="00A9772F">
            <w:pPr>
              <w:pStyle w:val="ListParagraph"/>
              <w:numPr>
                <w:ilvl w:val="0"/>
                <w:numId w:val="76"/>
              </w:numPr>
            </w:pPr>
            <w:r>
              <w:t>synthesizing evidence from artifacts and primary and secondary sources to obtain information about the world’s countries, cities, and environments;</w:t>
            </w:r>
          </w:p>
          <w:p w:rsidR="001D2E54" w:rsidRDefault="001D2E54" w:rsidP="00A9772F">
            <w:pPr>
              <w:pStyle w:val="ListParagraph"/>
              <w:numPr>
                <w:ilvl w:val="0"/>
                <w:numId w:val="12"/>
              </w:numPr>
            </w:pPr>
            <w:r>
              <w:t>evaluating sources for accuracy, credibility, bias, and propaganda;</w:t>
            </w:r>
          </w:p>
          <w:p w:rsidR="001D2E54" w:rsidRDefault="001D2E54" w:rsidP="00A9772F">
            <w:pPr>
              <w:pStyle w:val="ListParagraph"/>
              <w:numPr>
                <w:ilvl w:val="0"/>
                <w:numId w:val="29"/>
              </w:numPr>
            </w:pPr>
            <w:r>
              <w:t>explaining indirect cause-and-effect relationships to understand geospatial connections;</w:t>
            </w:r>
          </w:p>
          <w:p w:rsidR="001D2E54" w:rsidRDefault="001D2E54" w:rsidP="00A9772F">
            <w:pPr>
              <w:pStyle w:val="ListParagraph"/>
              <w:numPr>
                <w:ilvl w:val="0"/>
                <w:numId w:val="18"/>
              </w:numPr>
            </w:pPr>
            <w:r>
              <w:lastRenderedPageBreak/>
              <w:t>analyzing multiple connections across time and space;</w:t>
            </w:r>
          </w:p>
          <w:p w:rsidR="001D2E54" w:rsidRDefault="001D2E54" w:rsidP="00A9772F">
            <w:pPr>
              <w:pStyle w:val="ListParagraph"/>
              <w:numPr>
                <w:ilvl w:val="0"/>
                <w:numId w:val="13"/>
              </w:numPr>
            </w:pPr>
            <w:r>
              <w:t>using a decision-making model to analyze and explain the incentives for and consequences of a specific choice made;</w:t>
            </w:r>
          </w:p>
          <w:p w:rsidR="001D2E54" w:rsidRDefault="001D2E54" w:rsidP="00A9772F">
            <w:pPr>
              <w:pStyle w:val="ListParagraph"/>
              <w:numPr>
                <w:ilvl w:val="0"/>
                <w:numId w:val="8"/>
              </w:numPr>
            </w:pPr>
            <w:r>
              <w:t>identifying the rights and responsibilities of citizenship and the ethical use of material or intellectual property; and</w:t>
            </w:r>
          </w:p>
          <w:p w:rsidR="001D2E54" w:rsidRDefault="001D2E54" w:rsidP="00A9772F">
            <w:pPr>
              <w:pStyle w:val="ListParagraph"/>
              <w:numPr>
                <w:ilvl w:val="0"/>
                <w:numId w:val="37"/>
              </w:numPr>
            </w:pPr>
            <w:r>
              <w:t>investigating and researching to develop products orally and in writing.</w:t>
            </w:r>
          </w:p>
          <w:p w:rsidR="001D2E54" w:rsidRDefault="001D2E54" w:rsidP="001D2E54">
            <w:r w:rsidRPr="00154C61">
              <w:t>WG.2</w:t>
            </w:r>
          </w:p>
          <w:p w:rsidR="001D2E54" w:rsidRDefault="001D2E54" w:rsidP="001D2E54">
            <w:r>
              <w:t>The student will analyze how physical and ecological processes shape Earth’s surface by</w:t>
            </w:r>
          </w:p>
          <w:p w:rsidR="001D2E54" w:rsidRDefault="001D2E54" w:rsidP="00A9772F">
            <w:pPr>
              <w:pStyle w:val="ListParagraph"/>
              <w:numPr>
                <w:ilvl w:val="0"/>
                <w:numId w:val="19"/>
              </w:numPr>
            </w:pPr>
            <w:r w:rsidRPr="00154C61">
              <w:t xml:space="preserve">describing how humans influence the environment and are </w:t>
            </w:r>
            <w:r>
              <w:t>influenced by it.</w:t>
            </w:r>
          </w:p>
          <w:p w:rsidR="001D2E54" w:rsidRDefault="001D2E54" w:rsidP="001D2E54">
            <w:r w:rsidRPr="00154C61">
              <w:t>WG.3</w:t>
            </w:r>
          </w:p>
          <w:p w:rsidR="001D2E54" w:rsidRDefault="001D2E54" w:rsidP="001D2E54">
            <w:r>
              <w:t>The student will apply the concept of a region by</w:t>
            </w:r>
          </w:p>
          <w:p w:rsidR="001D2E54" w:rsidRDefault="001D2E54" w:rsidP="00A24DD4">
            <w:pPr>
              <w:pStyle w:val="ListParagraph"/>
              <w:numPr>
                <w:ilvl w:val="0"/>
                <w:numId w:val="98"/>
              </w:numPr>
            </w:pPr>
            <w:r w:rsidRPr="00154C61">
              <w:t>explaining how characteristics of regions have led to regional labels</w:t>
            </w:r>
            <w:r>
              <w:t xml:space="preserve">; </w:t>
            </w:r>
          </w:p>
          <w:p w:rsidR="001D2E54" w:rsidRDefault="001D2E54" w:rsidP="00A9772F">
            <w:pPr>
              <w:pStyle w:val="ListParagraph"/>
              <w:numPr>
                <w:ilvl w:val="0"/>
                <w:numId w:val="16"/>
              </w:numPr>
            </w:pPr>
            <w:r>
              <w:t>analyzing how cultural characteristics, including the world’s major languages, ethnicities, and religions, link or divide regions; and</w:t>
            </w:r>
          </w:p>
          <w:p w:rsidR="001D2E54" w:rsidRDefault="001D2E54" w:rsidP="00A9772F">
            <w:pPr>
              <w:pStyle w:val="ListParagraph"/>
              <w:numPr>
                <w:ilvl w:val="0"/>
                <w:numId w:val="12"/>
              </w:numPr>
            </w:pPr>
            <w:r>
              <w:lastRenderedPageBreak/>
              <w:t>explaining how different cultures use maps and place names to reflect their regional perspectives.</w:t>
            </w:r>
          </w:p>
          <w:p w:rsidR="001D2E54" w:rsidRDefault="001D2E54" w:rsidP="001D2E54">
            <w:r w:rsidRPr="00154C61">
              <w:t xml:space="preserve">WG.10 </w:t>
            </w:r>
          </w:p>
          <w:p w:rsidR="001D2E54" w:rsidRPr="00154C61" w:rsidRDefault="001D2E54" w:rsidP="001D2E54">
            <w:r w:rsidRPr="00154C61">
              <w:t>The student will analyze the characteristics of the North African and Southwest Asian regions by</w:t>
            </w:r>
          </w:p>
          <w:p w:rsidR="001D2E54" w:rsidRPr="00154C61" w:rsidRDefault="001D2E54" w:rsidP="00A9772F">
            <w:pPr>
              <w:pStyle w:val="ListParagraph"/>
              <w:numPr>
                <w:ilvl w:val="0"/>
                <w:numId w:val="78"/>
              </w:numPr>
            </w:pPr>
            <w:r w:rsidRPr="00154C61">
              <w:t>identifying and analyzing the location of major geographic regions and major cities on maps and globes</w:t>
            </w:r>
            <w:r>
              <w:t>;</w:t>
            </w:r>
          </w:p>
          <w:p w:rsidR="001D2E54" w:rsidRDefault="001D2E54" w:rsidP="001D2E54">
            <w:pPr>
              <w:pStyle w:val="ListParagraph"/>
              <w:numPr>
                <w:ilvl w:val="0"/>
                <w:numId w:val="16"/>
              </w:numPr>
            </w:pPr>
            <w:r w:rsidRPr="00154C61">
              <w:t>explaining important economic characteristics</w:t>
            </w:r>
            <w:r>
              <w:t>; and</w:t>
            </w:r>
            <w:r w:rsidR="00100ADE">
              <w:t xml:space="preserve"> </w:t>
            </w:r>
            <w:r w:rsidRPr="00154C61">
              <w:t>recognizing cult</w:t>
            </w:r>
            <w:r>
              <w:t>ural influences and landscapes.</w:t>
            </w:r>
          </w:p>
        </w:tc>
        <w:tc>
          <w:tcPr>
            <w:tcW w:w="5581" w:type="dxa"/>
          </w:tcPr>
          <w:p w:rsidR="001D2E54" w:rsidRDefault="001D2E54" w:rsidP="001D2E54">
            <w:r>
              <w:lastRenderedPageBreak/>
              <w:t>8.2 WU: Resolving a Disagreement Discussion (Discussion)</w:t>
            </w:r>
          </w:p>
          <w:p w:rsidR="001D2E54" w:rsidRDefault="001D2E54" w:rsidP="001D2E54">
            <w:r>
              <w:t>8.2 CP: Southwest Asia Review (Interactivity)</w:t>
            </w:r>
          </w:p>
          <w:p w:rsidR="001D2E54" w:rsidRDefault="001D2E54" w:rsidP="001D2E54">
            <w:r>
              <w:t>8.2 AC: Conflict in Southwest Asia Debate</w:t>
            </w:r>
          </w:p>
        </w:tc>
      </w:tr>
      <w:tr w:rsidR="0054319D" w:rsidTr="0076659D">
        <w:tc>
          <w:tcPr>
            <w:tcW w:w="1525" w:type="dxa"/>
          </w:tcPr>
          <w:p w:rsidR="0054319D" w:rsidRDefault="0054319D" w:rsidP="0054319D">
            <w:r>
              <w:lastRenderedPageBreak/>
              <w:t>Topic 3</w:t>
            </w:r>
          </w:p>
        </w:tc>
        <w:tc>
          <w:tcPr>
            <w:tcW w:w="1710" w:type="dxa"/>
          </w:tcPr>
          <w:p w:rsidR="0054319D" w:rsidRDefault="0054319D" w:rsidP="0054319D">
            <w:r>
              <w:t>North Africa</w:t>
            </w:r>
          </w:p>
        </w:tc>
        <w:tc>
          <w:tcPr>
            <w:tcW w:w="5399" w:type="dxa"/>
          </w:tcPr>
          <w:p w:rsidR="0054319D" w:rsidRDefault="0054319D" w:rsidP="0054319D">
            <w:r>
              <w:t>WG.1</w:t>
            </w:r>
          </w:p>
          <w:p w:rsidR="0054319D" w:rsidRDefault="0054319D" w:rsidP="0054319D">
            <w:r>
              <w:t>The student will demonstrate skills for historical thinking, geographical analysis, economic decision making, and responsible citizenship by</w:t>
            </w:r>
          </w:p>
          <w:p w:rsidR="0054319D" w:rsidRDefault="0054319D" w:rsidP="00A9772F">
            <w:pPr>
              <w:pStyle w:val="ListParagraph"/>
              <w:numPr>
                <w:ilvl w:val="0"/>
                <w:numId w:val="79"/>
              </w:numPr>
            </w:pPr>
            <w:r>
              <w:t>synthesizing evidence from artifacts and primary and secondary sources to obtain information about the world’s countries, cities, and environments; and</w:t>
            </w:r>
          </w:p>
          <w:p w:rsidR="0054319D" w:rsidRDefault="0054319D" w:rsidP="00A9772F">
            <w:pPr>
              <w:pStyle w:val="ListParagraph"/>
              <w:numPr>
                <w:ilvl w:val="0"/>
                <w:numId w:val="29"/>
              </w:numPr>
            </w:pPr>
            <w:r>
              <w:t>explaining indirect cause-and-effect relationships to understand geospatial connections.</w:t>
            </w:r>
          </w:p>
          <w:p w:rsidR="0054319D" w:rsidRDefault="0054319D" w:rsidP="0054319D">
            <w:r w:rsidRPr="00154C61">
              <w:lastRenderedPageBreak/>
              <w:t>WG.2</w:t>
            </w:r>
          </w:p>
          <w:p w:rsidR="0054319D" w:rsidRDefault="0054319D" w:rsidP="0054319D">
            <w:r>
              <w:t>The student will analyze how physical and ecological processes shape Earth’s surface by</w:t>
            </w:r>
          </w:p>
          <w:p w:rsidR="0054319D" w:rsidRDefault="0054319D" w:rsidP="00A9772F">
            <w:pPr>
              <w:pStyle w:val="ListParagraph"/>
              <w:numPr>
                <w:ilvl w:val="0"/>
                <w:numId w:val="77"/>
              </w:numPr>
            </w:pPr>
            <w:r w:rsidRPr="00154C61">
              <w:t xml:space="preserve">describing how humans influence the environment and are </w:t>
            </w:r>
            <w:r>
              <w:t>influenced by it; and</w:t>
            </w:r>
          </w:p>
          <w:p w:rsidR="0054319D" w:rsidRDefault="0054319D" w:rsidP="00A9772F">
            <w:pPr>
              <w:pStyle w:val="ListParagraph"/>
              <w:numPr>
                <w:ilvl w:val="0"/>
                <w:numId w:val="16"/>
              </w:numPr>
            </w:pPr>
            <w:r>
              <w:t>explaining how technology affects one’s ability to modify and adapt to the environment.</w:t>
            </w:r>
          </w:p>
          <w:p w:rsidR="0054319D" w:rsidRDefault="0054319D" w:rsidP="0054319D">
            <w:r w:rsidRPr="00154C61">
              <w:t>WG.3</w:t>
            </w:r>
          </w:p>
          <w:p w:rsidR="0054319D" w:rsidRDefault="0054319D" w:rsidP="0054319D">
            <w:r>
              <w:t>The student will apply the concept of a region by</w:t>
            </w:r>
          </w:p>
          <w:p w:rsidR="0054319D" w:rsidRDefault="0054319D" w:rsidP="00A9772F">
            <w:pPr>
              <w:pStyle w:val="ListParagraph"/>
              <w:numPr>
                <w:ilvl w:val="0"/>
                <w:numId w:val="80"/>
              </w:numPr>
            </w:pPr>
            <w:r w:rsidRPr="00154C61">
              <w:t>explaining how characteristics of regions have led to regional labels</w:t>
            </w:r>
            <w:r>
              <w:t xml:space="preserve">; </w:t>
            </w:r>
          </w:p>
          <w:p w:rsidR="0054319D" w:rsidRDefault="0054319D" w:rsidP="00A9772F">
            <w:pPr>
              <w:pStyle w:val="ListParagraph"/>
              <w:numPr>
                <w:ilvl w:val="0"/>
                <w:numId w:val="16"/>
              </w:numPr>
            </w:pPr>
            <w:r>
              <w:t>analyzing how cultural characteristics, including the world’s major languages, ethnicities, and religions, link or divide regions; and</w:t>
            </w:r>
          </w:p>
          <w:p w:rsidR="0054319D" w:rsidRDefault="0054319D" w:rsidP="00A9772F">
            <w:pPr>
              <w:pStyle w:val="ListParagraph"/>
              <w:numPr>
                <w:ilvl w:val="0"/>
                <w:numId w:val="12"/>
              </w:numPr>
            </w:pPr>
            <w:r>
              <w:t>explaining how different cultures use maps and place names to reflect their regional perspectives.</w:t>
            </w:r>
          </w:p>
          <w:p w:rsidR="0054319D" w:rsidRDefault="0054319D" w:rsidP="0054319D">
            <w:r w:rsidRPr="00154C61">
              <w:t xml:space="preserve">WG.10 </w:t>
            </w:r>
          </w:p>
          <w:p w:rsidR="0054319D" w:rsidRPr="00154C61" w:rsidRDefault="0054319D" w:rsidP="0054319D">
            <w:r w:rsidRPr="00154C61">
              <w:t>The student will analyze the characteristics of the North African and Southwest Asian regions by</w:t>
            </w:r>
          </w:p>
          <w:p w:rsidR="0054319D" w:rsidRDefault="0054319D" w:rsidP="00A9772F">
            <w:pPr>
              <w:pStyle w:val="ListParagraph"/>
              <w:numPr>
                <w:ilvl w:val="0"/>
                <w:numId w:val="81"/>
              </w:numPr>
            </w:pPr>
            <w:r w:rsidRPr="00154C61">
              <w:lastRenderedPageBreak/>
              <w:t>identifying and analyzing the location of major geographic regions and major cities on maps and globes</w:t>
            </w:r>
            <w:r>
              <w:t>;</w:t>
            </w:r>
          </w:p>
          <w:p w:rsidR="0054319D" w:rsidRDefault="0054319D" w:rsidP="00A9772F">
            <w:pPr>
              <w:pStyle w:val="ListParagraph"/>
              <w:numPr>
                <w:ilvl w:val="0"/>
                <w:numId w:val="81"/>
              </w:numPr>
            </w:pPr>
            <w:r w:rsidRPr="00154C61">
              <w:t>describing major physical and environmental features</w:t>
            </w:r>
            <w:r>
              <w:t>;</w:t>
            </w:r>
          </w:p>
          <w:p w:rsidR="0054319D" w:rsidRDefault="0054319D" w:rsidP="00A9772F">
            <w:pPr>
              <w:pStyle w:val="ListParagraph"/>
              <w:numPr>
                <w:ilvl w:val="0"/>
                <w:numId w:val="81"/>
              </w:numPr>
            </w:pPr>
            <w:r w:rsidRPr="00154C61">
              <w:t>explaining important economic characteristics</w:t>
            </w:r>
            <w:r>
              <w:t>; and</w:t>
            </w:r>
          </w:p>
          <w:p w:rsidR="0054319D" w:rsidRPr="00154C61" w:rsidRDefault="0054319D" w:rsidP="00A9772F">
            <w:pPr>
              <w:pStyle w:val="ListParagraph"/>
              <w:numPr>
                <w:ilvl w:val="0"/>
                <w:numId w:val="81"/>
              </w:numPr>
            </w:pPr>
            <w:r w:rsidRPr="00154C61">
              <w:t>recognizing cult</w:t>
            </w:r>
            <w:r>
              <w:t>ural influences and landscapes.</w:t>
            </w:r>
          </w:p>
        </w:tc>
        <w:tc>
          <w:tcPr>
            <w:tcW w:w="5581" w:type="dxa"/>
          </w:tcPr>
          <w:p w:rsidR="0054319D" w:rsidRDefault="0054319D" w:rsidP="0054319D">
            <w:r>
              <w:lastRenderedPageBreak/>
              <w:t>8.3 WU: Thinking About the Taureg Population (Think About)</w:t>
            </w:r>
          </w:p>
          <w:p w:rsidR="0054319D" w:rsidRDefault="0054319D" w:rsidP="0054319D">
            <w:r>
              <w:t>8.3 CP: North Africa Review (Interactivity)</w:t>
            </w:r>
          </w:p>
          <w:p w:rsidR="0054319D" w:rsidRDefault="0054319D" w:rsidP="0054319D">
            <w:r>
              <w:t>8.3 AC: North Africa Quiz (Quiz)</w:t>
            </w:r>
          </w:p>
        </w:tc>
      </w:tr>
      <w:tr w:rsidR="0054319D" w:rsidTr="0076659D">
        <w:tc>
          <w:tcPr>
            <w:tcW w:w="1525" w:type="dxa"/>
          </w:tcPr>
          <w:p w:rsidR="0054319D" w:rsidRDefault="0054319D" w:rsidP="0054319D">
            <w:r>
              <w:lastRenderedPageBreak/>
              <w:t>Module Assessment</w:t>
            </w:r>
          </w:p>
        </w:tc>
        <w:tc>
          <w:tcPr>
            <w:tcW w:w="1710" w:type="dxa"/>
          </w:tcPr>
          <w:p w:rsidR="0054319D" w:rsidRDefault="0054319D" w:rsidP="0054319D">
            <w:r>
              <w:t>Peacekeeping Cover Letter</w:t>
            </w:r>
          </w:p>
        </w:tc>
        <w:tc>
          <w:tcPr>
            <w:tcW w:w="5399" w:type="dxa"/>
          </w:tcPr>
          <w:p w:rsidR="0054319D" w:rsidRDefault="0054319D" w:rsidP="0054319D">
            <w:r>
              <w:t>WG.1</w:t>
            </w:r>
          </w:p>
          <w:p w:rsidR="0054319D" w:rsidRDefault="0054319D" w:rsidP="0054319D">
            <w:r>
              <w:t>The student will demonstrate skills for historical thinking, geographical analysis, economic decision making, and responsible citizenship by</w:t>
            </w:r>
          </w:p>
          <w:p w:rsidR="0054319D" w:rsidRDefault="0054319D" w:rsidP="00D20610">
            <w:pPr>
              <w:pStyle w:val="ListParagraph"/>
              <w:numPr>
                <w:ilvl w:val="0"/>
                <w:numId w:val="99"/>
              </w:numPr>
            </w:pPr>
            <w:r>
              <w:t>synthesizing evidence from artifacts and primary and secondary sources to obtain information about the world’s countries, cities, and environments;</w:t>
            </w:r>
          </w:p>
          <w:p w:rsidR="0054319D" w:rsidRDefault="0054319D" w:rsidP="00D20610">
            <w:pPr>
              <w:pStyle w:val="ListParagraph"/>
              <w:numPr>
                <w:ilvl w:val="0"/>
                <w:numId w:val="99"/>
              </w:numPr>
            </w:pPr>
            <w:r>
              <w:t>using geographic information to determine patterns and trends to understand world regions;</w:t>
            </w:r>
          </w:p>
          <w:p w:rsidR="0054319D" w:rsidRDefault="0054319D" w:rsidP="00D20610">
            <w:pPr>
              <w:pStyle w:val="ListParagraph"/>
              <w:numPr>
                <w:ilvl w:val="0"/>
                <w:numId w:val="12"/>
              </w:numPr>
            </w:pPr>
            <w:r>
              <w:t>evaluating sources for accuracy, credibility, bias, and propaganda;</w:t>
            </w:r>
          </w:p>
          <w:p w:rsidR="0054319D" w:rsidRDefault="0054319D" w:rsidP="00D20610">
            <w:pPr>
              <w:pStyle w:val="ListParagraph"/>
              <w:numPr>
                <w:ilvl w:val="0"/>
                <w:numId w:val="29"/>
              </w:numPr>
            </w:pPr>
            <w:r>
              <w:lastRenderedPageBreak/>
              <w:t>explaining indirect cause-and-effect relationships to understand geospatial connections;</w:t>
            </w:r>
          </w:p>
          <w:p w:rsidR="0054319D" w:rsidRDefault="0054319D" w:rsidP="00D20610">
            <w:pPr>
              <w:pStyle w:val="ListParagraph"/>
              <w:numPr>
                <w:ilvl w:val="0"/>
                <w:numId w:val="18"/>
              </w:numPr>
            </w:pPr>
            <w:r>
              <w:t>analyzing multiple connections across time and space;</w:t>
            </w:r>
          </w:p>
          <w:p w:rsidR="0054319D" w:rsidRDefault="0054319D" w:rsidP="00D20610">
            <w:pPr>
              <w:pStyle w:val="ListParagraph"/>
              <w:numPr>
                <w:ilvl w:val="0"/>
                <w:numId w:val="8"/>
              </w:numPr>
            </w:pPr>
            <w:r>
              <w:t>identifying the rights and responsibilities of citizenship and the ethical use of material or intellectual property; and</w:t>
            </w:r>
          </w:p>
          <w:p w:rsidR="0054319D" w:rsidRDefault="0054319D" w:rsidP="00D20610">
            <w:pPr>
              <w:pStyle w:val="ListParagraph"/>
              <w:numPr>
                <w:ilvl w:val="0"/>
                <w:numId w:val="37"/>
              </w:numPr>
            </w:pPr>
            <w:r>
              <w:t xml:space="preserve">investigating and researching to develop products orally and </w:t>
            </w:r>
            <w:r w:rsidR="00C10964">
              <w:t>i</w:t>
            </w:r>
            <w:r>
              <w:t>n writing.</w:t>
            </w:r>
          </w:p>
        </w:tc>
        <w:tc>
          <w:tcPr>
            <w:tcW w:w="5581" w:type="dxa"/>
          </w:tcPr>
          <w:p w:rsidR="0054319D" w:rsidRDefault="0054319D" w:rsidP="0054319D">
            <w:r>
              <w:lastRenderedPageBreak/>
              <w:t>MA: Peacekeeping Cover Letter (Cover Letter)</w:t>
            </w:r>
          </w:p>
          <w:p w:rsidR="0054319D" w:rsidRDefault="0054319D" w:rsidP="0054319D">
            <w:r>
              <w:t>MT: Module Test (Test)</w:t>
            </w:r>
          </w:p>
          <w:p w:rsidR="0054319D" w:rsidRDefault="0054319D" w:rsidP="0054319D">
            <w:r>
              <w:t>MR: Module Reflection (Writing)</w:t>
            </w:r>
          </w:p>
        </w:tc>
      </w:tr>
    </w:tbl>
    <w:p w:rsidR="00164610" w:rsidRDefault="00164610" w:rsidP="007A143F">
      <w:pPr>
        <w:pStyle w:val="Heading2"/>
        <w:spacing w:before="160" w:line="276" w:lineRule="auto"/>
        <w:rPr>
          <w:rFonts w:cs="Arial"/>
          <w:color w:val="FFFFFF" w:themeColor="background1"/>
          <w:sz w:val="20"/>
          <w:szCs w:val="20"/>
        </w:rPr>
      </w:pPr>
      <w:r w:rsidRPr="0033711D">
        <w:t xml:space="preserve">Module </w:t>
      </w:r>
      <w:r>
        <w:t>9</w:t>
      </w:r>
      <w:r w:rsidRPr="0033711D">
        <w:t xml:space="preserve">:  </w:t>
      </w:r>
      <w:r w:rsidR="00564889">
        <w:t>Sub-Saharan Africa</w:t>
      </w:r>
    </w:p>
    <w:p w:rsidR="00164610" w:rsidRPr="00C174EE" w:rsidRDefault="00164610" w:rsidP="00164610">
      <w:pPr>
        <w:pStyle w:val="Heading3"/>
      </w:pPr>
      <w:r w:rsidRPr="00C174EE">
        <w:t xml:space="preserve">Module </w:t>
      </w:r>
      <w:r>
        <w:t>9</w:t>
      </w:r>
      <w:r w:rsidRPr="00C174EE">
        <w:t xml:space="preserve"> Objectives</w:t>
      </w:r>
    </w:p>
    <w:p w:rsidR="00944DD3" w:rsidRPr="0078474E" w:rsidRDefault="00944DD3" w:rsidP="000C74BE">
      <w:pPr>
        <w:pStyle w:val="ListParagraph"/>
        <w:numPr>
          <w:ilvl w:val="0"/>
          <w:numId w:val="106"/>
        </w:numPr>
        <w:rPr>
          <w:rFonts w:cs="Arial"/>
          <w:szCs w:val="22"/>
        </w:rPr>
      </w:pPr>
      <w:r w:rsidRPr="0078474E">
        <w:rPr>
          <w:rFonts w:cs="Arial"/>
          <w:szCs w:val="22"/>
        </w:rPr>
        <w:t>Students will correctly locate and describe the physical and environmental features of Sub-Saharan Africa.</w:t>
      </w:r>
    </w:p>
    <w:p w:rsidR="00944DD3" w:rsidRPr="0078474E" w:rsidRDefault="00944DD3" w:rsidP="000C74BE">
      <w:pPr>
        <w:pStyle w:val="ListParagraph"/>
        <w:numPr>
          <w:ilvl w:val="0"/>
          <w:numId w:val="106"/>
        </w:numPr>
        <w:rPr>
          <w:rFonts w:cs="Arial"/>
          <w:szCs w:val="22"/>
        </w:rPr>
      </w:pPr>
      <w:r w:rsidRPr="0078474E">
        <w:rPr>
          <w:rFonts w:cs="Arial"/>
          <w:szCs w:val="22"/>
        </w:rPr>
        <w:t>Students will describe West and Central African regions and cities accurately.</w:t>
      </w:r>
    </w:p>
    <w:p w:rsidR="00944DD3" w:rsidRPr="0078474E" w:rsidRDefault="00944DD3" w:rsidP="000C74BE">
      <w:pPr>
        <w:pStyle w:val="ListParagraph"/>
        <w:numPr>
          <w:ilvl w:val="0"/>
          <w:numId w:val="106"/>
        </w:numPr>
        <w:rPr>
          <w:rFonts w:cs="Arial"/>
          <w:szCs w:val="22"/>
        </w:rPr>
      </w:pPr>
      <w:r w:rsidRPr="0078474E">
        <w:rPr>
          <w:rFonts w:cs="Arial"/>
          <w:szCs w:val="22"/>
        </w:rPr>
        <w:t>Students will accurately describe major cultural influences and landscapes of West and Central Africa.</w:t>
      </w:r>
    </w:p>
    <w:p w:rsidR="00944DD3" w:rsidRPr="0078474E" w:rsidRDefault="00944DD3" w:rsidP="000C74BE">
      <w:pPr>
        <w:pStyle w:val="ListParagraph"/>
        <w:numPr>
          <w:ilvl w:val="0"/>
          <w:numId w:val="106"/>
        </w:numPr>
        <w:rPr>
          <w:rFonts w:cs="Arial"/>
          <w:szCs w:val="22"/>
        </w:rPr>
      </w:pPr>
      <w:r w:rsidRPr="0078474E">
        <w:rPr>
          <w:rFonts w:cs="Arial"/>
          <w:szCs w:val="22"/>
        </w:rPr>
        <w:t>Students will define the economic activities of West and Central Africa.</w:t>
      </w:r>
    </w:p>
    <w:p w:rsidR="00944DD3" w:rsidRPr="0078474E" w:rsidRDefault="00944DD3" w:rsidP="000C74BE">
      <w:pPr>
        <w:pStyle w:val="ListParagraph"/>
        <w:numPr>
          <w:ilvl w:val="0"/>
          <w:numId w:val="106"/>
        </w:numPr>
        <w:rPr>
          <w:rFonts w:cs="Arial"/>
          <w:szCs w:val="22"/>
        </w:rPr>
      </w:pPr>
      <w:r w:rsidRPr="0078474E">
        <w:rPr>
          <w:rFonts w:cs="Arial"/>
          <w:szCs w:val="22"/>
        </w:rPr>
        <w:t>Students will describe East and Central African regions and cities accurately.</w:t>
      </w:r>
    </w:p>
    <w:p w:rsidR="00944DD3" w:rsidRPr="0078474E" w:rsidRDefault="00944DD3" w:rsidP="000C74BE">
      <w:pPr>
        <w:pStyle w:val="ListParagraph"/>
        <w:numPr>
          <w:ilvl w:val="0"/>
          <w:numId w:val="106"/>
        </w:numPr>
        <w:rPr>
          <w:rFonts w:cs="Arial"/>
          <w:szCs w:val="22"/>
        </w:rPr>
      </w:pPr>
      <w:r w:rsidRPr="0078474E">
        <w:rPr>
          <w:rFonts w:cs="Arial"/>
          <w:szCs w:val="22"/>
        </w:rPr>
        <w:t>Students will accurately describe major cultural influences and landscapes of East and Central Africa.</w:t>
      </w:r>
    </w:p>
    <w:p w:rsidR="00944DD3" w:rsidRDefault="00944DD3" w:rsidP="000C74BE">
      <w:pPr>
        <w:pStyle w:val="ListParagraph"/>
        <w:numPr>
          <w:ilvl w:val="0"/>
          <w:numId w:val="104"/>
        </w:numPr>
        <w:rPr>
          <w:rFonts w:cs="Arial"/>
          <w:szCs w:val="22"/>
        </w:rPr>
      </w:pPr>
      <w:r w:rsidRPr="0078474E">
        <w:rPr>
          <w:rFonts w:cs="Arial"/>
          <w:szCs w:val="22"/>
        </w:rPr>
        <w:t>Students will define the economic activities of East and Central Africa.</w:t>
      </w:r>
    </w:p>
    <w:p w:rsidR="00944DD3" w:rsidRPr="00944DD3" w:rsidRDefault="00944DD3" w:rsidP="00944DD3">
      <w:pPr>
        <w:spacing w:line="240" w:lineRule="auto"/>
        <w:rPr>
          <w:rFonts w:cs="Arial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1710"/>
        <w:gridCol w:w="5399"/>
        <w:gridCol w:w="5581"/>
      </w:tblGrid>
      <w:tr w:rsidR="000C3B0B" w:rsidTr="0076659D">
        <w:trPr>
          <w:tblHeader/>
        </w:trPr>
        <w:tc>
          <w:tcPr>
            <w:tcW w:w="1525" w:type="dxa"/>
            <w:shd w:val="clear" w:color="auto" w:fill="D9D9D9" w:themeFill="background1" w:themeFillShade="D9"/>
            <w:vAlign w:val="center"/>
          </w:tcPr>
          <w:p w:rsidR="000C3B0B" w:rsidRPr="0030176A" w:rsidRDefault="000C3B0B" w:rsidP="0076659D">
            <w:pPr>
              <w:jc w:val="center"/>
              <w:rPr>
                <w:b/>
              </w:rPr>
            </w:pPr>
            <w:r w:rsidRPr="0030176A">
              <w:rPr>
                <w:b/>
              </w:rPr>
              <w:lastRenderedPageBreak/>
              <w:t>Module and Topic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0C3B0B" w:rsidRPr="0030176A" w:rsidRDefault="000C3B0B" w:rsidP="0076659D">
            <w:pPr>
              <w:jc w:val="center"/>
              <w:rPr>
                <w:b/>
              </w:rPr>
            </w:pPr>
            <w:r w:rsidRPr="0030176A">
              <w:rPr>
                <w:b/>
              </w:rPr>
              <w:t>Name</w:t>
            </w:r>
          </w:p>
        </w:tc>
        <w:tc>
          <w:tcPr>
            <w:tcW w:w="5399" w:type="dxa"/>
            <w:shd w:val="clear" w:color="auto" w:fill="D9D9D9" w:themeFill="background1" w:themeFillShade="D9"/>
            <w:vAlign w:val="center"/>
          </w:tcPr>
          <w:p w:rsidR="000C3B0B" w:rsidRPr="0030176A" w:rsidRDefault="000C3B0B" w:rsidP="0076659D">
            <w:pPr>
              <w:jc w:val="center"/>
              <w:rPr>
                <w:b/>
              </w:rPr>
            </w:pPr>
            <w:r w:rsidRPr="0030176A">
              <w:rPr>
                <w:b/>
              </w:rPr>
              <w:t>2015 Virginia Standards of Learning</w:t>
            </w:r>
          </w:p>
        </w:tc>
        <w:tc>
          <w:tcPr>
            <w:tcW w:w="5581" w:type="dxa"/>
            <w:shd w:val="clear" w:color="auto" w:fill="D9D9D9" w:themeFill="background1" w:themeFillShade="D9"/>
            <w:vAlign w:val="center"/>
          </w:tcPr>
          <w:p w:rsidR="000C3B0B" w:rsidRPr="0030176A" w:rsidRDefault="000C3B0B" w:rsidP="0076659D">
            <w:pPr>
              <w:jc w:val="center"/>
              <w:rPr>
                <w:b/>
              </w:rPr>
            </w:pPr>
            <w:r w:rsidRPr="0030176A">
              <w:rPr>
                <w:b/>
              </w:rPr>
              <w:t>Learning Activities and Assessments (Assignment Types)</w:t>
            </w:r>
          </w:p>
        </w:tc>
      </w:tr>
      <w:tr w:rsidR="0054319D" w:rsidTr="0076659D">
        <w:tc>
          <w:tcPr>
            <w:tcW w:w="1525" w:type="dxa"/>
          </w:tcPr>
          <w:p w:rsidR="0054319D" w:rsidRDefault="0054319D" w:rsidP="0054319D">
            <w:r>
              <w:t>Topic 1</w:t>
            </w:r>
          </w:p>
        </w:tc>
        <w:tc>
          <w:tcPr>
            <w:tcW w:w="1710" w:type="dxa"/>
          </w:tcPr>
          <w:p w:rsidR="0054319D" w:rsidRDefault="0054319D" w:rsidP="0054319D">
            <w:r w:rsidRPr="00154C61">
              <w:t xml:space="preserve">Physical </w:t>
            </w:r>
            <w:r>
              <w:t>Geography of Sub-Saharan Africa</w:t>
            </w:r>
          </w:p>
        </w:tc>
        <w:tc>
          <w:tcPr>
            <w:tcW w:w="5399" w:type="dxa"/>
          </w:tcPr>
          <w:p w:rsidR="0054319D" w:rsidRDefault="0054319D" w:rsidP="0054319D">
            <w:r>
              <w:t>WG.1</w:t>
            </w:r>
          </w:p>
          <w:p w:rsidR="0054319D" w:rsidRDefault="0054319D" w:rsidP="0054319D">
            <w:r>
              <w:t>The student will demonstrate skills for historical thinking, geographical analysis, economic decision making, and responsible citizenship by</w:t>
            </w:r>
          </w:p>
          <w:p w:rsidR="0054319D" w:rsidRDefault="0054319D" w:rsidP="00A9772F">
            <w:pPr>
              <w:pStyle w:val="ListParagraph"/>
              <w:numPr>
                <w:ilvl w:val="0"/>
                <w:numId w:val="82"/>
              </w:numPr>
            </w:pPr>
            <w:r>
              <w:t>synthesizing evidence from artifacts and primary and secondary sources to obtain information about the world’s</w:t>
            </w:r>
            <w:r w:rsidR="0030006B">
              <w:t xml:space="preserve"> </w:t>
            </w:r>
            <w:r>
              <w:t>countries, cities, and environments.</w:t>
            </w:r>
          </w:p>
          <w:p w:rsidR="0054319D" w:rsidRDefault="0054319D" w:rsidP="0054319D">
            <w:r w:rsidRPr="00154C61">
              <w:t>WG.2</w:t>
            </w:r>
          </w:p>
          <w:p w:rsidR="0054319D" w:rsidRDefault="0054319D" w:rsidP="0054319D">
            <w:r>
              <w:t>The student will analyze how physical and ecological processes shape Earth’s surface by</w:t>
            </w:r>
          </w:p>
          <w:p w:rsidR="0054319D" w:rsidRDefault="0054319D" w:rsidP="00A9772F">
            <w:pPr>
              <w:pStyle w:val="ListParagraph"/>
              <w:numPr>
                <w:ilvl w:val="0"/>
                <w:numId w:val="77"/>
              </w:numPr>
            </w:pPr>
            <w:r w:rsidRPr="00154C61">
              <w:t>describing how humans influence the environment and are influenced by it</w:t>
            </w:r>
            <w:r>
              <w:t>; and</w:t>
            </w:r>
          </w:p>
          <w:p w:rsidR="0054319D" w:rsidRPr="00154C61" w:rsidRDefault="0054319D" w:rsidP="00A9772F">
            <w:pPr>
              <w:pStyle w:val="ListParagraph"/>
              <w:numPr>
                <w:ilvl w:val="0"/>
                <w:numId w:val="16"/>
              </w:numPr>
            </w:pPr>
            <w:r>
              <w:t>explaining how technology affects one’s ability to modify and adapt to the environment.</w:t>
            </w:r>
          </w:p>
          <w:p w:rsidR="0054319D" w:rsidRDefault="0054319D" w:rsidP="0054319D">
            <w:r w:rsidRPr="00154C61">
              <w:t>WG.3</w:t>
            </w:r>
          </w:p>
          <w:p w:rsidR="0054319D" w:rsidRDefault="0054319D" w:rsidP="0054319D">
            <w:r>
              <w:t>The student will apply the concept of a region by</w:t>
            </w:r>
          </w:p>
          <w:p w:rsidR="0030006B" w:rsidRDefault="0054319D" w:rsidP="00A9772F">
            <w:pPr>
              <w:pStyle w:val="ListParagraph"/>
              <w:numPr>
                <w:ilvl w:val="0"/>
                <w:numId w:val="83"/>
              </w:numPr>
            </w:pPr>
            <w:r>
              <w:t>explaining how characteristics of regions have led to regional labels; and</w:t>
            </w:r>
          </w:p>
          <w:p w:rsidR="0054319D" w:rsidRDefault="0054319D" w:rsidP="00A9772F">
            <w:pPr>
              <w:pStyle w:val="ListParagraph"/>
              <w:numPr>
                <w:ilvl w:val="0"/>
                <w:numId w:val="83"/>
              </w:numPr>
            </w:pPr>
            <w:r w:rsidRPr="00154C61">
              <w:t>describing how regional landscapes reflect the physical environment and the cultural chara</w:t>
            </w:r>
            <w:r>
              <w:t>cteristics of their inhabitants.</w:t>
            </w:r>
          </w:p>
          <w:p w:rsidR="0054319D" w:rsidRDefault="0054319D" w:rsidP="0054319D">
            <w:r w:rsidRPr="00154C61">
              <w:lastRenderedPageBreak/>
              <w:t xml:space="preserve">WG.9 </w:t>
            </w:r>
          </w:p>
          <w:p w:rsidR="0054319D" w:rsidRPr="00154C61" w:rsidRDefault="0054319D" w:rsidP="0054319D">
            <w:r w:rsidRPr="00154C61">
              <w:t>The student will analyze the characteristics of the Sub-Saharan African region by</w:t>
            </w:r>
          </w:p>
          <w:p w:rsidR="0054319D" w:rsidRPr="00154C61" w:rsidRDefault="0054319D" w:rsidP="00A9772F">
            <w:pPr>
              <w:pStyle w:val="ListParagraph"/>
              <w:numPr>
                <w:ilvl w:val="0"/>
                <w:numId w:val="77"/>
              </w:numPr>
            </w:pPr>
            <w:r w:rsidRPr="00154C61">
              <w:t>describing major physical and environmental features</w:t>
            </w:r>
            <w:r>
              <w:t>;</w:t>
            </w:r>
          </w:p>
        </w:tc>
        <w:tc>
          <w:tcPr>
            <w:tcW w:w="5581" w:type="dxa"/>
          </w:tcPr>
          <w:p w:rsidR="0054319D" w:rsidRDefault="0054319D" w:rsidP="0054319D">
            <w:r>
              <w:lastRenderedPageBreak/>
              <w:t>GS: GEOTREX Sub-Saharan Africa Game (Interactivity)</w:t>
            </w:r>
          </w:p>
          <w:p w:rsidR="0054319D" w:rsidRDefault="0054319D" w:rsidP="0054319D">
            <w:r>
              <w:t xml:space="preserve">9.1 WU: </w:t>
            </w:r>
            <w:r>
              <w:rPr>
                <w:i/>
              </w:rPr>
              <w:t>Artificial Selection: Gorongosa Park – Rebirth of Paradise</w:t>
            </w:r>
            <w:r>
              <w:t xml:space="preserve"> eMediaVA</w:t>
            </w:r>
            <w:r w:rsidRPr="009502A8">
              <w:rPr>
                <w:vertAlign w:val="superscript"/>
              </w:rPr>
              <w:t>SM</w:t>
            </w:r>
            <w:r>
              <w:t xml:space="preserve"> Video (Video)</w:t>
            </w:r>
          </w:p>
          <w:p w:rsidR="0054319D" w:rsidRDefault="0054319D" w:rsidP="0054319D">
            <w:r>
              <w:t>9.1 CP: Physical Geography of Sub-Saharan Africa Review (Interactivity)</w:t>
            </w:r>
          </w:p>
          <w:p w:rsidR="0054319D" w:rsidRPr="009502A8" w:rsidRDefault="0054319D" w:rsidP="0054319D">
            <w:r>
              <w:t>9.1 AC: Physical Geography of Sub-Saharan Africa Quiz (Quiz)</w:t>
            </w:r>
          </w:p>
        </w:tc>
      </w:tr>
      <w:tr w:rsidR="0054319D" w:rsidTr="0076659D">
        <w:tc>
          <w:tcPr>
            <w:tcW w:w="1525" w:type="dxa"/>
          </w:tcPr>
          <w:p w:rsidR="0054319D" w:rsidRDefault="0054319D" w:rsidP="0054319D">
            <w:r>
              <w:lastRenderedPageBreak/>
              <w:t>Topic 2</w:t>
            </w:r>
          </w:p>
        </w:tc>
        <w:tc>
          <w:tcPr>
            <w:tcW w:w="1710" w:type="dxa"/>
          </w:tcPr>
          <w:p w:rsidR="0054319D" w:rsidRDefault="0054319D" w:rsidP="0054319D">
            <w:r>
              <w:t>West and Central Africa</w:t>
            </w:r>
          </w:p>
        </w:tc>
        <w:tc>
          <w:tcPr>
            <w:tcW w:w="5399" w:type="dxa"/>
          </w:tcPr>
          <w:p w:rsidR="0054319D" w:rsidRDefault="0054319D" w:rsidP="0054319D">
            <w:r>
              <w:t>WG.1</w:t>
            </w:r>
          </w:p>
          <w:p w:rsidR="0054319D" w:rsidRDefault="0054319D" w:rsidP="0054319D">
            <w:r>
              <w:t>The student will demonstrate skills for historical thinking, geographical analysis, economic decision making, and responsible citizenship by</w:t>
            </w:r>
          </w:p>
          <w:p w:rsidR="0054319D" w:rsidRDefault="0054319D" w:rsidP="00A9772F">
            <w:pPr>
              <w:pStyle w:val="ListParagraph"/>
              <w:numPr>
                <w:ilvl w:val="0"/>
                <w:numId w:val="84"/>
              </w:numPr>
            </w:pPr>
            <w:r>
              <w:t>synthesizing evidence from artifacts and primary and secondary sources to obtain information about the world’s countries, cities, and environments;</w:t>
            </w:r>
          </w:p>
          <w:p w:rsidR="0030006B" w:rsidRDefault="0054319D" w:rsidP="00A9772F">
            <w:pPr>
              <w:pStyle w:val="ListParagraph"/>
              <w:numPr>
                <w:ilvl w:val="0"/>
                <w:numId w:val="84"/>
              </w:numPr>
            </w:pPr>
            <w:r>
              <w:t>using geographic information to determine patterns and trends to understand world regions;</w:t>
            </w:r>
          </w:p>
          <w:p w:rsidR="0054319D" w:rsidRDefault="0054319D" w:rsidP="00A9772F">
            <w:pPr>
              <w:pStyle w:val="ListParagraph"/>
              <w:numPr>
                <w:ilvl w:val="0"/>
                <w:numId w:val="84"/>
              </w:numPr>
            </w:pPr>
            <w:r>
              <w:t>creating, comparing, and interpreting maps, charts, graphs, and pictures to determine characteristics of world regions; and</w:t>
            </w:r>
          </w:p>
          <w:p w:rsidR="0054319D" w:rsidRDefault="0054319D" w:rsidP="00A9772F">
            <w:pPr>
              <w:pStyle w:val="ListParagraph"/>
              <w:numPr>
                <w:ilvl w:val="0"/>
                <w:numId w:val="18"/>
              </w:numPr>
            </w:pPr>
            <w:r>
              <w:t>analyzing multiple connections across time and place.</w:t>
            </w:r>
          </w:p>
          <w:p w:rsidR="0054319D" w:rsidRDefault="0054319D" w:rsidP="0054319D">
            <w:r w:rsidRPr="00154C61">
              <w:t>WG.2</w:t>
            </w:r>
          </w:p>
          <w:p w:rsidR="0054319D" w:rsidRDefault="0054319D" w:rsidP="0054319D">
            <w:r>
              <w:lastRenderedPageBreak/>
              <w:t>The student will analyze how physical and ecological processes shape Earth’s surface by</w:t>
            </w:r>
          </w:p>
          <w:p w:rsidR="0054319D" w:rsidRDefault="0054319D" w:rsidP="00A9772F">
            <w:pPr>
              <w:pStyle w:val="ListParagraph"/>
              <w:numPr>
                <w:ilvl w:val="0"/>
                <w:numId w:val="77"/>
              </w:numPr>
            </w:pPr>
            <w:r w:rsidRPr="00154C61">
              <w:t>describing how humans influence the environment and are influenced by it</w:t>
            </w:r>
            <w:r>
              <w:t>.</w:t>
            </w:r>
          </w:p>
          <w:p w:rsidR="0054319D" w:rsidRDefault="0054319D" w:rsidP="0054319D">
            <w:r w:rsidRPr="00154C61">
              <w:t>WG.3</w:t>
            </w:r>
          </w:p>
          <w:p w:rsidR="0054319D" w:rsidRDefault="0054319D" w:rsidP="0054319D">
            <w:r>
              <w:t>The student will apply the concept of a region by</w:t>
            </w:r>
          </w:p>
          <w:p w:rsidR="0054319D" w:rsidRDefault="0054319D" w:rsidP="00A9772F">
            <w:pPr>
              <w:pStyle w:val="ListParagraph"/>
              <w:numPr>
                <w:ilvl w:val="0"/>
                <w:numId w:val="85"/>
              </w:numPr>
            </w:pPr>
            <w:r>
              <w:t xml:space="preserve">explaining how characteristics of regions have led to regional labels; </w:t>
            </w:r>
          </w:p>
          <w:p w:rsidR="0054319D" w:rsidRDefault="0054319D" w:rsidP="00A9772F">
            <w:pPr>
              <w:pStyle w:val="ListParagraph"/>
              <w:numPr>
                <w:ilvl w:val="0"/>
                <w:numId w:val="85"/>
              </w:numPr>
            </w:pPr>
            <w:r w:rsidRPr="00154C61">
              <w:t>describing how regional landscapes reflect the physical environment and the cultural chara</w:t>
            </w:r>
            <w:r>
              <w:t>cteristics of their inhabitants; and</w:t>
            </w:r>
          </w:p>
          <w:p w:rsidR="0054319D" w:rsidRDefault="0054319D" w:rsidP="00A9772F">
            <w:pPr>
              <w:pStyle w:val="ListParagraph"/>
              <w:numPr>
                <w:ilvl w:val="0"/>
                <w:numId w:val="85"/>
              </w:numPr>
            </w:pPr>
            <w:r>
              <w:t>analyzing how cultural characteristics, including the world’s major languages, ethnicities, and religions, link or divide regions.</w:t>
            </w:r>
          </w:p>
          <w:p w:rsidR="0054319D" w:rsidRDefault="0054319D" w:rsidP="0054319D">
            <w:r w:rsidRPr="00154C61">
              <w:t xml:space="preserve">WG.9 </w:t>
            </w:r>
          </w:p>
          <w:p w:rsidR="0054319D" w:rsidRPr="00154C61" w:rsidRDefault="0054319D" w:rsidP="0054319D">
            <w:r w:rsidRPr="00154C61">
              <w:t>The student will analyze the characteristics of the Sub-Saharan African region by</w:t>
            </w:r>
          </w:p>
          <w:p w:rsidR="0054319D" w:rsidRDefault="0054319D" w:rsidP="00A9772F">
            <w:pPr>
              <w:pStyle w:val="ListParagraph"/>
              <w:numPr>
                <w:ilvl w:val="0"/>
                <w:numId w:val="86"/>
              </w:numPr>
            </w:pPr>
            <w:r w:rsidRPr="00154C61">
              <w:t>identifying and analyzing the location of major geographic regions and major cities on maps and globes</w:t>
            </w:r>
            <w:r>
              <w:t>;</w:t>
            </w:r>
          </w:p>
          <w:p w:rsidR="0054319D" w:rsidRPr="00154C61" w:rsidRDefault="0054319D" w:rsidP="00A9772F">
            <w:pPr>
              <w:pStyle w:val="ListParagraph"/>
              <w:numPr>
                <w:ilvl w:val="0"/>
                <w:numId w:val="86"/>
              </w:numPr>
            </w:pPr>
            <w:r w:rsidRPr="00154C61">
              <w:t>describing major physical and environmental features</w:t>
            </w:r>
            <w:r>
              <w:t>;</w:t>
            </w:r>
          </w:p>
          <w:p w:rsidR="0054319D" w:rsidRPr="00154C61" w:rsidRDefault="0054319D" w:rsidP="00A9772F">
            <w:pPr>
              <w:pStyle w:val="ListParagraph"/>
              <w:numPr>
                <w:ilvl w:val="0"/>
                <w:numId w:val="86"/>
              </w:numPr>
            </w:pPr>
            <w:r w:rsidRPr="00154C61">
              <w:lastRenderedPageBreak/>
              <w:t>explaining important economic characteristics</w:t>
            </w:r>
            <w:r>
              <w:t>; and</w:t>
            </w:r>
          </w:p>
          <w:p w:rsidR="0054319D" w:rsidRPr="00154C61" w:rsidRDefault="0054319D" w:rsidP="00A9772F">
            <w:pPr>
              <w:pStyle w:val="ListParagraph"/>
              <w:numPr>
                <w:ilvl w:val="0"/>
                <w:numId w:val="86"/>
              </w:numPr>
            </w:pPr>
            <w:r w:rsidRPr="00154C61">
              <w:t>recognizing cultural influences and landscapes.</w:t>
            </w:r>
          </w:p>
        </w:tc>
        <w:tc>
          <w:tcPr>
            <w:tcW w:w="5581" w:type="dxa"/>
          </w:tcPr>
          <w:p w:rsidR="0054319D" w:rsidRDefault="0054319D" w:rsidP="0054319D">
            <w:r>
              <w:lastRenderedPageBreak/>
              <w:t>9.2 WU: African Traditions Research (Research)</w:t>
            </w:r>
          </w:p>
          <w:p w:rsidR="0054319D" w:rsidRDefault="0054319D" w:rsidP="0054319D">
            <w:r>
              <w:t>9.2 CP: East and Southern Africa Review (Interactivity)</w:t>
            </w:r>
          </w:p>
          <w:p w:rsidR="0054319D" w:rsidRDefault="0054319D" w:rsidP="0054319D">
            <w:r>
              <w:t>9.2 AC: West and Central Africa Demographic Research (Demographic Research)</w:t>
            </w:r>
          </w:p>
        </w:tc>
      </w:tr>
      <w:tr w:rsidR="0054319D" w:rsidTr="0076659D">
        <w:tc>
          <w:tcPr>
            <w:tcW w:w="1525" w:type="dxa"/>
          </w:tcPr>
          <w:p w:rsidR="0054319D" w:rsidRDefault="0054319D" w:rsidP="0054319D">
            <w:r>
              <w:lastRenderedPageBreak/>
              <w:t>Topic 3</w:t>
            </w:r>
          </w:p>
        </w:tc>
        <w:tc>
          <w:tcPr>
            <w:tcW w:w="1710" w:type="dxa"/>
          </w:tcPr>
          <w:p w:rsidR="0054319D" w:rsidRDefault="0054319D" w:rsidP="0054319D">
            <w:r>
              <w:t>Eastern and Southern Africa</w:t>
            </w:r>
          </w:p>
        </w:tc>
        <w:tc>
          <w:tcPr>
            <w:tcW w:w="5399" w:type="dxa"/>
          </w:tcPr>
          <w:p w:rsidR="0054319D" w:rsidRDefault="0054319D" w:rsidP="0054319D">
            <w:r>
              <w:t>WG.1</w:t>
            </w:r>
          </w:p>
          <w:p w:rsidR="0054319D" w:rsidRDefault="0054319D" w:rsidP="0054319D">
            <w:r>
              <w:t>The student will demonstrate skills for historical thinking, geographical analysis, economic decision making, and responsible citizenship by</w:t>
            </w:r>
          </w:p>
          <w:p w:rsidR="0054319D" w:rsidRDefault="0054319D" w:rsidP="00A9772F">
            <w:pPr>
              <w:pStyle w:val="ListParagraph"/>
              <w:numPr>
                <w:ilvl w:val="0"/>
                <w:numId w:val="87"/>
              </w:numPr>
            </w:pPr>
            <w:r>
              <w:t>synthesizing evidence from artifacts and primary and secondary sources to obtain information about the world’s countries, cities, and environments;</w:t>
            </w:r>
          </w:p>
          <w:p w:rsidR="0054319D" w:rsidRDefault="0054319D" w:rsidP="00A9772F">
            <w:pPr>
              <w:pStyle w:val="ListParagraph"/>
              <w:numPr>
                <w:ilvl w:val="0"/>
                <w:numId w:val="87"/>
              </w:numPr>
            </w:pPr>
            <w:r>
              <w:t>using geographic information to determine patterns and trends to understand world regions;</w:t>
            </w:r>
          </w:p>
          <w:p w:rsidR="0054319D" w:rsidRDefault="0054319D" w:rsidP="00A9772F">
            <w:pPr>
              <w:pStyle w:val="ListParagraph"/>
              <w:numPr>
                <w:ilvl w:val="0"/>
                <w:numId w:val="87"/>
              </w:numPr>
            </w:pPr>
            <w:r>
              <w:t>creating, comparing, and interpreting maps, charts, graphs, and pictures to determine characteristics of world regions;</w:t>
            </w:r>
          </w:p>
          <w:p w:rsidR="0054319D" w:rsidRDefault="0054319D" w:rsidP="00A9772F">
            <w:pPr>
              <w:pStyle w:val="ListParagraph"/>
              <w:numPr>
                <w:ilvl w:val="0"/>
                <w:numId w:val="22"/>
              </w:numPr>
            </w:pPr>
            <w:r>
              <w:t xml:space="preserve">using maps and other visual images to compare and contrast historical, cultural, economic, and political perspectives; </w:t>
            </w:r>
          </w:p>
          <w:p w:rsidR="0054319D" w:rsidRDefault="0054319D" w:rsidP="00A9772F">
            <w:pPr>
              <w:pStyle w:val="ListParagraph"/>
              <w:numPr>
                <w:ilvl w:val="0"/>
                <w:numId w:val="29"/>
              </w:numPr>
            </w:pPr>
            <w:r>
              <w:lastRenderedPageBreak/>
              <w:t>explaining indirect cause-and-effect relationships to understand geospatial connections; and</w:t>
            </w:r>
          </w:p>
          <w:p w:rsidR="0054319D" w:rsidRDefault="0054319D" w:rsidP="00A9772F">
            <w:pPr>
              <w:pStyle w:val="ListParagraph"/>
              <w:numPr>
                <w:ilvl w:val="0"/>
                <w:numId w:val="18"/>
              </w:numPr>
            </w:pPr>
            <w:r>
              <w:t>analyzing multiple connections across time and space.</w:t>
            </w:r>
          </w:p>
          <w:p w:rsidR="0054319D" w:rsidRDefault="0054319D" w:rsidP="0054319D">
            <w:r w:rsidRPr="00154C61">
              <w:t>WG.2</w:t>
            </w:r>
          </w:p>
          <w:p w:rsidR="0054319D" w:rsidRDefault="0054319D" w:rsidP="0054319D">
            <w:r>
              <w:t>The student will analyze how physical and ecological processes shape Earth’s surface by</w:t>
            </w:r>
          </w:p>
          <w:p w:rsidR="0054319D" w:rsidRDefault="0054319D" w:rsidP="00A9772F">
            <w:pPr>
              <w:pStyle w:val="ListParagraph"/>
              <w:numPr>
                <w:ilvl w:val="0"/>
                <w:numId w:val="16"/>
              </w:numPr>
            </w:pPr>
            <w:r>
              <w:t>explaining how technology affects one’s ability to modify  and adapt to the environment.</w:t>
            </w:r>
          </w:p>
          <w:p w:rsidR="0054319D" w:rsidRDefault="0054319D" w:rsidP="0054319D">
            <w:r w:rsidRPr="00154C61">
              <w:t>WG.3</w:t>
            </w:r>
          </w:p>
          <w:p w:rsidR="0054319D" w:rsidRDefault="0054319D" w:rsidP="0054319D">
            <w:r>
              <w:t>The student will apply the concept of a region by</w:t>
            </w:r>
          </w:p>
          <w:p w:rsidR="0054319D" w:rsidRDefault="0054319D" w:rsidP="00A9772F">
            <w:pPr>
              <w:pStyle w:val="ListParagraph"/>
              <w:numPr>
                <w:ilvl w:val="0"/>
                <w:numId w:val="88"/>
              </w:numPr>
            </w:pPr>
            <w:r>
              <w:t>explaining how characteristics of regions have led to regional labels; and</w:t>
            </w:r>
          </w:p>
          <w:p w:rsidR="0054319D" w:rsidRDefault="0054319D" w:rsidP="00A9772F">
            <w:pPr>
              <w:pStyle w:val="ListParagraph"/>
              <w:numPr>
                <w:ilvl w:val="0"/>
                <w:numId w:val="88"/>
              </w:numPr>
            </w:pPr>
            <w:r w:rsidRPr="00154C61">
              <w:t>describing how regional landscapes reflect the physical environment and the cultural chara</w:t>
            </w:r>
            <w:r>
              <w:t>cteristics of their inhabitants.</w:t>
            </w:r>
          </w:p>
          <w:p w:rsidR="0054319D" w:rsidRDefault="0054319D" w:rsidP="0054319D">
            <w:r w:rsidRPr="00154C61">
              <w:t xml:space="preserve">WG.9 </w:t>
            </w:r>
          </w:p>
          <w:p w:rsidR="0054319D" w:rsidRPr="00154C61" w:rsidRDefault="0054319D" w:rsidP="0054319D">
            <w:r w:rsidRPr="00154C61">
              <w:t>The student will analyze the characteristics of the Sub-Saharan African region by</w:t>
            </w:r>
          </w:p>
          <w:p w:rsidR="0054319D" w:rsidRPr="00154C61" w:rsidRDefault="0054319D" w:rsidP="00A9772F">
            <w:pPr>
              <w:pStyle w:val="ListParagraph"/>
              <w:numPr>
                <w:ilvl w:val="0"/>
                <w:numId w:val="89"/>
              </w:numPr>
            </w:pPr>
            <w:r w:rsidRPr="00154C61">
              <w:lastRenderedPageBreak/>
              <w:t xml:space="preserve">identifying and analyzing the location of major geographic </w:t>
            </w:r>
            <w:r>
              <w:t xml:space="preserve">regions </w:t>
            </w:r>
            <w:r w:rsidRPr="00154C61">
              <w:t>and major cities on maps and globes</w:t>
            </w:r>
            <w:r>
              <w:t>;</w:t>
            </w:r>
          </w:p>
          <w:p w:rsidR="0054319D" w:rsidRPr="00154C61" w:rsidRDefault="0054319D" w:rsidP="00A9772F">
            <w:pPr>
              <w:pStyle w:val="ListParagraph"/>
              <w:numPr>
                <w:ilvl w:val="0"/>
                <w:numId w:val="16"/>
              </w:numPr>
            </w:pPr>
            <w:r w:rsidRPr="00154C61">
              <w:t>explaining important economic characteristics</w:t>
            </w:r>
            <w:r>
              <w:t>; and</w:t>
            </w:r>
          </w:p>
          <w:p w:rsidR="0054319D" w:rsidRPr="00154C61" w:rsidRDefault="0054319D" w:rsidP="00A9772F">
            <w:pPr>
              <w:pStyle w:val="ListParagraph"/>
              <w:numPr>
                <w:ilvl w:val="0"/>
                <w:numId w:val="12"/>
              </w:numPr>
            </w:pPr>
            <w:r w:rsidRPr="00154C61">
              <w:t>recognizing cultural influences and landscapes.</w:t>
            </w:r>
          </w:p>
        </w:tc>
        <w:tc>
          <w:tcPr>
            <w:tcW w:w="5581" w:type="dxa"/>
          </w:tcPr>
          <w:p w:rsidR="0054319D" w:rsidRDefault="0054319D" w:rsidP="0054319D">
            <w:r>
              <w:lastRenderedPageBreak/>
              <w:t>9.3 WU: African Map Comparison (Interactivity)</w:t>
            </w:r>
          </w:p>
          <w:p w:rsidR="0054319D" w:rsidRDefault="0054319D" w:rsidP="0054319D">
            <w:r>
              <w:t>9.3 CP: East and Southern Africa Review (Interactivity)</w:t>
            </w:r>
          </w:p>
          <w:p w:rsidR="0054319D" w:rsidRDefault="0054319D" w:rsidP="0054319D">
            <w:r>
              <w:t>9.3 AC: Sub-Saharan Africa Maps Analysis (Maps Analysis)</w:t>
            </w:r>
          </w:p>
        </w:tc>
      </w:tr>
      <w:tr w:rsidR="0054319D" w:rsidTr="0076659D">
        <w:tc>
          <w:tcPr>
            <w:tcW w:w="1525" w:type="dxa"/>
          </w:tcPr>
          <w:p w:rsidR="0054319D" w:rsidRDefault="0054319D" w:rsidP="0054319D">
            <w:r>
              <w:lastRenderedPageBreak/>
              <w:t>Module Assessment</w:t>
            </w:r>
          </w:p>
        </w:tc>
        <w:tc>
          <w:tcPr>
            <w:tcW w:w="1710" w:type="dxa"/>
          </w:tcPr>
          <w:p w:rsidR="0054319D" w:rsidRDefault="0054319D" w:rsidP="0054319D">
            <w:r>
              <w:t>GEOTREX Sketchbook</w:t>
            </w:r>
          </w:p>
        </w:tc>
        <w:tc>
          <w:tcPr>
            <w:tcW w:w="5399" w:type="dxa"/>
          </w:tcPr>
          <w:p w:rsidR="0054319D" w:rsidRDefault="0054319D" w:rsidP="0054319D">
            <w:r>
              <w:t>WG.1</w:t>
            </w:r>
          </w:p>
          <w:p w:rsidR="0054319D" w:rsidRDefault="0054319D" w:rsidP="0054319D">
            <w:r>
              <w:t>The student will demonstrate skills for historical thinking, geographical analysis, economic decision making, and responsible citizenship by</w:t>
            </w:r>
          </w:p>
          <w:p w:rsidR="0054319D" w:rsidRDefault="0054319D" w:rsidP="00A9772F">
            <w:pPr>
              <w:pStyle w:val="ListParagraph"/>
              <w:numPr>
                <w:ilvl w:val="0"/>
                <w:numId w:val="90"/>
              </w:numPr>
            </w:pPr>
            <w:r>
              <w:t>synthesizing evidence from artifacts and primary and secondary sources to obtain information about the world’s countries, cities, and environments;</w:t>
            </w:r>
          </w:p>
          <w:p w:rsidR="0054319D" w:rsidRDefault="0054319D" w:rsidP="00A9772F">
            <w:pPr>
              <w:pStyle w:val="ListParagraph"/>
              <w:numPr>
                <w:ilvl w:val="0"/>
                <w:numId w:val="16"/>
              </w:numPr>
            </w:pPr>
            <w:r>
              <w:t>Creating, comparing, and interpreting maps, charts, graphs, and pictures to determine</w:t>
            </w:r>
            <w:r w:rsidR="00034E18">
              <w:t xml:space="preserve"> </w:t>
            </w:r>
            <w:r>
              <w:t>characteristics of world regions;</w:t>
            </w:r>
          </w:p>
          <w:p w:rsidR="0054319D" w:rsidRDefault="0054319D" w:rsidP="00A9772F">
            <w:pPr>
              <w:pStyle w:val="ListParagraph"/>
              <w:numPr>
                <w:ilvl w:val="0"/>
                <w:numId w:val="18"/>
              </w:numPr>
            </w:pPr>
            <w:r>
              <w:t>analyzing multiple connections across time and space;</w:t>
            </w:r>
          </w:p>
          <w:p w:rsidR="0054319D" w:rsidRDefault="0054319D" w:rsidP="00A9772F">
            <w:pPr>
              <w:pStyle w:val="ListParagraph"/>
              <w:numPr>
                <w:ilvl w:val="0"/>
                <w:numId w:val="8"/>
              </w:numPr>
            </w:pPr>
            <w:r>
              <w:t>identifying the rights and responsibilities of citizenship and the ethical use of material or intellectual property; and</w:t>
            </w:r>
          </w:p>
          <w:p w:rsidR="0054319D" w:rsidRDefault="0054319D" w:rsidP="00A9772F">
            <w:pPr>
              <w:pStyle w:val="ListParagraph"/>
              <w:numPr>
                <w:ilvl w:val="0"/>
                <w:numId w:val="37"/>
              </w:numPr>
            </w:pPr>
            <w:r>
              <w:lastRenderedPageBreak/>
              <w:t>investigating and researching to develop products orally and in writing.</w:t>
            </w:r>
          </w:p>
        </w:tc>
        <w:tc>
          <w:tcPr>
            <w:tcW w:w="5581" w:type="dxa"/>
          </w:tcPr>
          <w:p w:rsidR="0054319D" w:rsidRDefault="0054319D" w:rsidP="0054319D">
            <w:r>
              <w:lastRenderedPageBreak/>
              <w:t>MA: GEOTREX Sketchbook (Sketchbook)</w:t>
            </w:r>
          </w:p>
          <w:p w:rsidR="0054319D" w:rsidRDefault="0054319D" w:rsidP="0054319D">
            <w:r>
              <w:t>MT: Module Test (Test)</w:t>
            </w:r>
          </w:p>
          <w:p w:rsidR="0054319D" w:rsidRDefault="0054319D" w:rsidP="0054319D">
            <w:r>
              <w:t>MR: Module Reflection (Writing)</w:t>
            </w:r>
          </w:p>
        </w:tc>
      </w:tr>
    </w:tbl>
    <w:p w:rsidR="00164610" w:rsidRDefault="00164610" w:rsidP="007A143F">
      <w:pPr>
        <w:pStyle w:val="Heading2"/>
        <w:spacing w:before="160" w:line="276" w:lineRule="auto"/>
        <w:rPr>
          <w:rFonts w:cs="Arial"/>
          <w:color w:val="FFFFFF" w:themeColor="background1"/>
          <w:sz w:val="20"/>
          <w:szCs w:val="20"/>
        </w:rPr>
      </w:pPr>
      <w:r w:rsidRPr="0033711D">
        <w:t xml:space="preserve">Module </w:t>
      </w:r>
      <w:r>
        <w:t>10</w:t>
      </w:r>
      <w:r w:rsidRPr="0033711D">
        <w:t xml:space="preserve">:  </w:t>
      </w:r>
      <w:r w:rsidR="00564889">
        <w:t>South Asia</w:t>
      </w:r>
    </w:p>
    <w:p w:rsidR="00164610" w:rsidRPr="00C174EE" w:rsidRDefault="00164610" w:rsidP="00164610">
      <w:pPr>
        <w:pStyle w:val="Heading3"/>
      </w:pPr>
      <w:r w:rsidRPr="00C174EE">
        <w:t xml:space="preserve">Module </w:t>
      </w:r>
      <w:r>
        <w:t>10</w:t>
      </w:r>
      <w:r w:rsidRPr="00C174EE">
        <w:t xml:space="preserve"> Objectives</w:t>
      </w:r>
    </w:p>
    <w:p w:rsidR="00D87A6E" w:rsidRPr="0078474E" w:rsidRDefault="00D87A6E" w:rsidP="000C74BE">
      <w:pPr>
        <w:pStyle w:val="ListParagraph"/>
        <w:numPr>
          <w:ilvl w:val="0"/>
          <w:numId w:val="107"/>
        </w:numPr>
        <w:rPr>
          <w:rFonts w:cs="Arial"/>
          <w:szCs w:val="22"/>
        </w:rPr>
      </w:pPr>
      <w:r w:rsidRPr="0078474E">
        <w:rPr>
          <w:rFonts w:cs="Arial"/>
          <w:szCs w:val="22"/>
        </w:rPr>
        <w:t>Students will correctly locate and describe the physical and environmental features of South Asia.</w:t>
      </w:r>
    </w:p>
    <w:p w:rsidR="00D87A6E" w:rsidRPr="0078474E" w:rsidRDefault="00D87A6E" w:rsidP="000C74BE">
      <w:pPr>
        <w:pStyle w:val="ListParagraph"/>
        <w:numPr>
          <w:ilvl w:val="0"/>
          <w:numId w:val="107"/>
        </w:numPr>
        <w:rPr>
          <w:rFonts w:cs="Arial"/>
          <w:szCs w:val="22"/>
        </w:rPr>
      </w:pPr>
      <w:r w:rsidRPr="0078474E">
        <w:rPr>
          <w:rFonts w:cs="Arial"/>
          <w:szCs w:val="22"/>
        </w:rPr>
        <w:t>Students will describe South Asian regions and cities accurately.</w:t>
      </w:r>
    </w:p>
    <w:p w:rsidR="00D87A6E" w:rsidRPr="0078474E" w:rsidRDefault="00D87A6E" w:rsidP="000C74BE">
      <w:pPr>
        <w:pStyle w:val="ListParagraph"/>
        <w:numPr>
          <w:ilvl w:val="0"/>
          <w:numId w:val="107"/>
        </w:numPr>
        <w:rPr>
          <w:rFonts w:cs="Arial"/>
          <w:szCs w:val="22"/>
        </w:rPr>
      </w:pPr>
      <w:r w:rsidRPr="0078474E">
        <w:rPr>
          <w:rFonts w:cs="Arial"/>
          <w:szCs w:val="22"/>
        </w:rPr>
        <w:t>Students will accurately describe major cultural influences and landscapes of South Asia.</w:t>
      </w:r>
    </w:p>
    <w:p w:rsidR="00D87A6E" w:rsidRDefault="00D87A6E" w:rsidP="000C74BE">
      <w:pPr>
        <w:pStyle w:val="ListParagraph"/>
        <w:numPr>
          <w:ilvl w:val="0"/>
          <w:numId w:val="104"/>
        </w:numPr>
        <w:rPr>
          <w:rFonts w:cs="Arial"/>
          <w:szCs w:val="22"/>
        </w:rPr>
      </w:pPr>
      <w:r w:rsidRPr="0078474E">
        <w:rPr>
          <w:rFonts w:cs="Arial"/>
          <w:szCs w:val="22"/>
        </w:rPr>
        <w:t>Students will define the economic activities of South Asia.</w:t>
      </w:r>
    </w:p>
    <w:p w:rsidR="00D87A6E" w:rsidRPr="0078474E" w:rsidRDefault="00D87A6E" w:rsidP="00D87A6E">
      <w:pPr>
        <w:pStyle w:val="ListParagraph"/>
        <w:spacing w:line="240" w:lineRule="auto"/>
        <w:rPr>
          <w:rFonts w:cs="Arial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1710"/>
        <w:gridCol w:w="5399"/>
        <w:gridCol w:w="5581"/>
      </w:tblGrid>
      <w:tr w:rsidR="000C3B0B" w:rsidTr="0076659D">
        <w:trPr>
          <w:tblHeader/>
        </w:trPr>
        <w:tc>
          <w:tcPr>
            <w:tcW w:w="1525" w:type="dxa"/>
            <w:shd w:val="clear" w:color="auto" w:fill="D9D9D9" w:themeFill="background1" w:themeFillShade="D9"/>
            <w:vAlign w:val="center"/>
          </w:tcPr>
          <w:p w:rsidR="000C3B0B" w:rsidRPr="0030176A" w:rsidRDefault="000C3B0B" w:rsidP="0076659D">
            <w:pPr>
              <w:jc w:val="center"/>
              <w:rPr>
                <w:b/>
              </w:rPr>
            </w:pPr>
            <w:r w:rsidRPr="0030176A">
              <w:rPr>
                <w:b/>
              </w:rPr>
              <w:t>Module and Topic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0C3B0B" w:rsidRPr="0030176A" w:rsidRDefault="000C3B0B" w:rsidP="0076659D">
            <w:pPr>
              <w:jc w:val="center"/>
              <w:rPr>
                <w:b/>
              </w:rPr>
            </w:pPr>
            <w:r w:rsidRPr="0030176A">
              <w:rPr>
                <w:b/>
              </w:rPr>
              <w:t>Name</w:t>
            </w:r>
          </w:p>
        </w:tc>
        <w:tc>
          <w:tcPr>
            <w:tcW w:w="5399" w:type="dxa"/>
            <w:shd w:val="clear" w:color="auto" w:fill="D9D9D9" w:themeFill="background1" w:themeFillShade="D9"/>
            <w:vAlign w:val="center"/>
          </w:tcPr>
          <w:p w:rsidR="000C3B0B" w:rsidRPr="0030176A" w:rsidRDefault="000C3B0B" w:rsidP="0076659D">
            <w:pPr>
              <w:jc w:val="center"/>
              <w:rPr>
                <w:b/>
              </w:rPr>
            </w:pPr>
            <w:r w:rsidRPr="0030176A">
              <w:rPr>
                <w:b/>
              </w:rPr>
              <w:t>2015 Virginia Standards of Learning</w:t>
            </w:r>
          </w:p>
        </w:tc>
        <w:tc>
          <w:tcPr>
            <w:tcW w:w="5581" w:type="dxa"/>
            <w:shd w:val="clear" w:color="auto" w:fill="D9D9D9" w:themeFill="background1" w:themeFillShade="D9"/>
            <w:vAlign w:val="center"/>
          </w:tcPr>
          <w:p w:rsidR="000C3B0B" w:rsidRPr="0030176A" w:rsidRDefault="000C3B0B" w:rsidP="0076659D">
            <w:pPr>
              <w:jc w:val="center"/>
              <w:rPr>
                <w:b/>
              </w:rPr>
            </w:pPr>
            <w:r w:rsidRPr="0030176A">
              <w:rPr>
                <w:b/>
              </w:rPr>
              <w:t>Learning Activities and Assessments (Assignment Types)</w:t>
            </w:r>
          </w:p>
        </w:tc>
      </w:tr>
      <w:tr w:rsidR="0054319D" w:rsidTr="0076659D">
        <w:tc>
          <w:tcPr>
            <w:tcW w:w="1525" w:type="dxa"/>
          </w:tcPr>
          <w:p w:rsidR="0054319D" w:rsidRDefault="0054319D" w:rsidP="0054319D">
            <w:r>
              <w:t>Topic 1</w:t>
            </w:r>
          </w:p>
        </w:tc>
        <w:tc>
          <w:tcPr>
            <w:tcW w:w="1710" w:type="dxa"/>
          </w:tcPr>
          <w:p w:rsidR="0054319D" w:rsidRDefault="0054319D" w:rsidP="0054319D">
            <w:r w:rsidRPr="00154C61">
              <w:t xml:space="preserve">Physical </w:t>
            </w:r>
            <w:r>
              <w:t>Geography of South Asia</w:t>
            </w:r>
          </w:p>
        </w:tc>
        <w:tc>
          <w:tcPr>
            <w:tcW w:w="5399" w:type="dxa"/>
          </w:tcPr>
          <w:p w:rsidR="0054319D" w:rsidRDefault="0054319D" w:rsidP="0054319D">
            <w:r>
              <w:t>WG.1</w:t>
            </w:r>
          </w:p>
          <w:p w:rsidR="0054319D" w:rsidRDefault="0054319D" w:rsidP="0054319D">
            <w:r>
              <w:t>The student will demonstrate skills for historical thinking, geographical analysis, economic decision making, and responsible citizenship by</w:t>
            </w:r>
          </w:p>
          <w:p w:rsidR="0054319D" w:rsidRDefault="0054319D" w:rsidP="00A9772F">
            <w:pPr>
              <w:pStyle w:val="ListParagraph"/>
              <w:numPr>
                <w:ilvl w:val="0"/>
                <w:numId w:val="91"/>
              </w:numPr>
            </w:pPr>
            <w:r>
              <w:t>synthesizing evidence from artifacts and primary and secondary sources to obtain information about the world’s countries, cities, and environments;</w:t>
            </w:r>
          </w:p>
          <w:p w:rsidR="0054319D" w:rsidRDefault="0054319D" w:rsidP="00A9772F">
            <w:pPr>
              <w:pStyle w:val="ListParagraph"/>
              <w:numPr>
                <w:ilvl w:val="0"/>
                <w:numId w:val="91"/>
              </w:numPr>
            </w:pPr>
            <w:r>
              <w:t>using geographic information to determine patterns and trends to understand world regions;</w:t>
            </w:r>
          </w:p>
          <w:p w:rsidR="0054319D" w:rsidRDefault="0054319D" w:rsidP="00A9772F">
            <w:pPr>
              <w:pStyle w:val="ListParagraph"/>
              <w:numPr>
                <w:ilvl w:val="0"/>
                <w:numId w:val="91"/>
              </w:numPr>
            </w:pPr>
            <w:r>
              <w:lastRenderedPageBreak/>
              <w:t>Creating, comparing, and interpreting maps, charts, graphs, and pictures to determine characteristics of world regions;</w:t>
            </w:r>
          </w:p>
          <w:p w:rsidR="0054319D" w:rsidRDefault="0054319D" w:rsidP="00A9772F">
            <w:pPr>
              <w:pStyle w:val="ListParagraph"/>
              <w:numPr>
                <w:ilvl w:val="0"/>
                <w:numId w:val="91"/>
              </w:numPr>
            </w:pPr>
            <w:r>
              <w:t>evaluating sources for accuracy, credibility, bias, and propaganda;</w:t>
            </w:r>
          </w:p>
          <w:p w:rsidR="0054319D" w:rsidRDefault="0054319D" w:rsidP="00A9772F">
            <w:pPr>
              <w:pStyle w:val="ListParagraph"/>
              <w:numPr>
                <w:ilvl w:val="0"/>
                <w:numId w:val="91"/>
              </w:numPr>
            </w:pPr>
            <w:r>
              <w:t>using maps and other visual images to compare and contrast historical, cultural, economic, and political perspectives;</w:t>
            </w:r>
          </w:p>
          <w:p w:rsidR="0054319D" w:rsidRDefault="0054319D" w:rsidP="00A9772F">
            <w:pPr>
              <w:pStyle w:val="ListParagraph"/>
              <w:numPr>
                <w:ilvl w:val="0"/>
                <w:numId w:val="18"/>
              </w:numPr>
            </w:pPr>
            <w:r>
              <w:t>analyzing multiple connections across time and space;</w:t>
            </w:r>
          </w:p>
          <w:p w:rsidR="0054319D" w:rsidRDefault="0054319D" w:rsidP="00A9772F">
            <w:pPr>
              <w:pStyle w:val="ListParagraph"/>
              <w:numPr>
                <w:ilvl w:val="0"/>
                <w:numId w:val="8"/>
              </w:numPr>
            </w:pPr>
            <w:r>
              <w:t>identifying the rights and responsibilities of citizenship and the ethical use of material or intellectual property; and</w:t>
            </w:r>
          </w:p>
          <w:p w:rsidR="0054319D" w:rsidRDefault="0054319D" w:rsidP="00A9772F">
            <w:pPr>
              <w:pStyle w:val="ListParagraph"/>
              <w:numPr>
                <w:ilvl w:val="0"/>
                <w:numId w:val="37"/>
              </w:numPr>
            </w:pPr>
            <w:r>
              <w:t>investigating and researching to develop products orally and</w:t>
            </w:r>
            <w:r w:rsidR="00C77DC8">
              <w:t xml:space="preserve"> </w:t>
            </w:r>
            <w:r>
              <w:t>in writing.</w:t>
            </w:r>
          </w:p>
          <w:p w:rsidR="0054319D" w:rsidRDefault="0054319D" w:rsidP="0054319D">
            <w:r w:rsidRPr="00154C61">
              <w:t>WG.2</w:t>
            </w:r>
          </w:p>
          <w:p w:rsidR="0054319D" w:rsidRDefault="0054319D" w:rsidP="0054319D">
            <w:r>
              <w:t>The student will analyze how physical and ecological processes shape Earth’s surface by</w:t>
            </w:r>
          </w:p>
          <w:p w:rsidR="0054319D" w:rsidRDefault="0054319D" w:rsidP="00A9772F">
            <w:pPr>
              <w:pStyle w:val="ListParagraph"/>
              <w:numPr>
                <w:ilvl w:val="0"/>
                <w:numId w:val="92"/>
              </w:numPr>
            </w:pPr>
            <w:r>
              <w:t>explaining regional climatic patterns and weather phenomena and their effects on people and places; and</w:t>
            </w:r>
          </w:p>
          <w:p w:rsidR="0054319D" w:rsidRPr="00154C61" w:rsidRDefault="0054319D" w:rsidP="00A9772F">
            <w:pPr>
              <w:pStyle w:val="ListParagraph"/>
              <w:numPr>
                <w:ilvl w:val="0"/>
                <w:numId w:val="92"/>
              </w:numPr>
            </w:pPr>
            <w:r w:rsidRPr="00154C61">
              <w:t>describing how humans influence the environment and are influenced by it</w:t>
            </w:r>
            <w:r>
              <w:t>.</w:t>
            </w:r>
          </w:p>
          <w:p w:rsidR="0054319D" w:rsidRDefault="0054319D" w:rsidP="0054319D">
            <w:r w:rsidRPr="00154C61">
              <w:lastRenderedPageBreak/>
              <w:t>WG.3</w:t>
            </w:r>
          </w:p>
          <w:p w:rsidR="0054319D" w:rsidRDefault="0054319D" w:rsidP="0054319D">
            <w:r>
              <w:t>The student will apply the concept of a region by</w:t>
            </w:r>
          </w:p>
          <w:p w:rsidR="0054319D" w:rsidRDefault="0054319D" w:rsidP="00A9772F">
            <w:pPr>
              <w:pStyle w:val="ListParagraph"/>
              <w:numPr>
                <w:ilvl w:val="0"/>
                <w:numId w:val="77"/>
              </w:numPr>
            </w:pPr>
            <w:r w:rsidRPr="00154C61">
              <w:t>describing how regional landscapes reflect the physical environment and the cultural chara</w:t>
            </w:r>
            <w:r>
              <w:t>cteristics of their inhabitants.</w:t>
            </w:r>
          </w:p>
          <w:p w:rsidR="0054319D" w:rsidRDefault="0054319D" w:rsidP="0054319D">
            <w:r w:rsidRPr="00154C61">
              <w:t xml:space="preserve">WG.11 </w:t>
            </w:r>
          </w:p>
          <w:p w:rsidR="0054319D" w:rsidRDefault="0054319D" w:rsidP="0054319D">
            <w:r w:rsidRPr="00154C61">
              <w:t>The student will analyze the characteristics of the South Asian</w:t>
            </w:r>
            <w:r>
              <w:t xml:space="preserve"> and Southeast Asian regions by</w:t>
            </w:r>
          </w:p>
          <w:p w:rsidR="0054319D" w:rsidRDefault="0054319D" w:rsidP="00A9772F">
            <w:pPr>
              <w:pStyle w:val="ListParagraph"/>
              <w:numPr>
                <w:ilvl w:val="0"/>
                <w:numId w:val="77"/>
              </w:numPr>
            </w:pPr>
            <w:r w:rsidRPr="00154C61">
              <w:t>describing major physical and environmental features</w:t>
            </w:r>
            <w:r>
              <w:t>; and</w:t>
            </w:r>
          </w:p>
          <w:p w:rsidR="0054319D" w:rsidRPr="00154C61" w:rsidRDefault="0054319D" w:rsidP="00A9772F">
            <w:pPr>
              <w:pStyle w:val="ListParagraph"/>
              <w:numPr>
                <w:ilvl w:val="0"/>
                <w:numId w:val="16"/>
              </w:numPr>
            </w:pPr>
            <w:r w:rsidRPr="00154C61">
              <w:t>explaining important economic characteristics</w:t>
            </w:r>
            <w:r>
              <w:t>.</w:t>
            </w:r>
          </w:p>
        </w:tc>
        <w:tc>
          <w:tcPr>
            <w:tcW w:w="5581" w:type="dxa"/>
          </w:tcPr>
          <w:p w:rsidR="0054319D" w:rsidRDefault="0054319D" w:rsidP="0054319D">
            <w:r>
              <w:lastRenderedPageBreak/>
              <w:t>GS: GEOTREX South Asia Game (Interactivity)</w:t>
            </w:r>
          </w:p>
          <w:p w:rsidR="0054319D" w:rsidRDefault="0054319D" w:rsidP="0054319D">
            <w:r>
              <w:t xml:space="preserve">10.1 WU: </w:t>
            </w:r>
            <w:r>
              <w:rPr>
                <w:i/>
              </w:rPr>
              <w:t>Water Pressures: Students in India</w:t>
            </w:r>
            <w:r>
              <w:t xml:space="preserve"> eMediaVA</w:t>
            </w:r>
            <w:r w:rsidRPr="00584B47">
              <w:rPr>
                <w:vertAlign w:val="superscript"/>
              </w:rPr>
              <w:t>SM</w:t>
            </w:r>
            <w:r>
              <w:t xml:space="preserve"> Video (Video)</w:t>
            </w:r>
          </w:p>
          <w:p w:rsidR="0054319D" w:rsidRDefault="0054319D" w:rsidP="0054319D">
            <w:r>
              <w:t>10.1 CP: Physical Geography of South Asia Review (Interactivity)</w:t>
            </w:r>
          </w:p>
          <w:p w:rsidR="0054319D" w:rsidRPr="00584B47" w:rsidRDefault="0054319D" w:rsidP="0054319D">
            <w:r>
              <w:t>10.1 AC: GEOTREX Digital Scrapbook – Initial Collection of Items (Digital Scrapbook)</w:t>
            </w:r>
          </w:p>
        </w:tc>
      </w:tr>
      <w:tr w:rsidR="0054319D" w:rsidTr="0076659D">
        <w:tc>
          <w:tcPr>
            <w:tcW w:w="1525" w:type="dxa"/>
          </w:tcPr>
          <w:p w:rsidR="0054319D" w:rsidRDefault="0054319D" w:rsidP="0054319D">
            <w:r>
              <w:lastRenderedPageBreak/>
              <w:t>Topic 2</w:t>
            </w:r>
          </w:p>
        </w:tc>
        <w:tc>
          <w:tcPr>
            <w:tcW w:w="1710" w:type="dxa"/>
          </w:tcPr>
          <w:p w:rsidR="0054319D" w:rsidRDefault="0054319D" w:rsidP="0054319D">
            <w:r w:rsidRPr="00154C61">
              <w:t>India</w:t>
            </w:r>
            <w:r>
              <w:t>, Pakistan, and the Himalayas</w:t>
            </w:r>
          </w:p>
        </w:tc>
        <w:tc>
          <w:tcPr>
            <w:tcW w:w="5399" w:type="dxa"/>
          </w:tcPr>
          <w:p w:rsidR="0054319D" w:rsidRDefault="0054319D" w:rsidP="0054319D">
            <w:r>
              <w:t>WG.1</w:t>
            </w:r>
          </w:p>
          <w:p w:rsidR="0054319D" w:rsidRDefault="0054319D" w:rsidP="0054319D">
            <w:r>
              <w:t>The student will demonstrate skills for historical thinking, geographical analysis, economic decision making, and responsible citizenship by</w:t>
            </w:r>
          </w:p>
          <w:p w:rsidR="0054319D" w:rsidRDefault="0054319D" w:rsidP="00A9772F">
            <w:pPr>
              <w:pStyle w:val="ListParagraph"/>
              <w:numPr>
                <w:ilvl w:val="0"/>
                <w:numId w:val="93"/>
              </w:numPr>
            </w:pPr>
            <w:r>
              <w:t>synthesizing evidence from artifacts and primary and secondary sources to obtain information about the world’s countries, cities, and environments;</w:t>
            </w:r>
          </w:p>
          <w:p w:rsidR="0054319D" w:rsidRDefault="0054319D" w:rsidP="00A9772F">
            <w:pPr>
              <w:pStyle w:val="ListParagraph"/>
              <w:numPr>
                <w:ilvl w:val="0"/>
                <w:numId w:val="93"/>
              </w:numPr>
            </w:pPr>
            <w:r>
              <w:t>using geographic information to determine patterns and trends to understand world regions;</w:t>
            </w:r>
          </w:p>
          <w:p w:rsidR="0054319D" w:rsidRDefault="0054319D" w:rsidP="00A9772F">
            <w:pPr>
              <w:pStyle w:val="ListParagraph"/>
              <w:numPr>
                <w:ilvl w:val="0"/>
                <w:numId w:val="93"/>
              </w:numPr>
            </w:pPr>
            <w:r>
              <w:lastRenderedPageBreak/>
              <w:t>Creating, comparing, and interpreting maps, charts, graphs, and pictures to determine characteristics of world regions;</w:t>
            </w:r>
          </w:p>
          <w:p w:rsidR="0054319D" w:rsidRDefault="0054319D" w:rsidP="00A9772F">
            <w:pPr>
              <w:pStyle w:val="ListParagraph"/>
              <w:numPr>
                <w:ilvl w:val="0"/>
                <w:numId w:val="93"/>
              </w:numPr>
            </w:pPr>
            <w:r>
              <w:t>evaluating sources for accuracy, credibility, bias, and propaganda;</w:t>
            </w:r>
          </w:p>
          <w:p w:rsidR="0054319D" w:rsidRDefault="0054319D" w:rsidP="00A9772F">
            <w:pPr>
              <w:pStyle w:val="ListParagraph"/>
              <w:numPr>
                <w:ilvl w:val="0"/>
                <w:numId w:val="93"/>
              </w:numPr>
            </w:pPr>
            <w:r>
              <w:t>using maps and other visual images to compare and contrast historical, cultural, economic, and political perspectives;</w:t>
            </w:r>
          </w:p>
          <w:p w:rsidR="0054319D" w:rsidRDefault="0054319D" w:rsidP="00A9772F">
            <w:pPr>
              <w:pStyle w:val="ListParagraph"/>
              <w:numPr>
                <w:ilvl w:val="0"/>
                <w:numId w:val="93"/>
              </w:numPr>
            </w:pPr>
            <w:r>
              <w:t>explaining indirect cause-and-effect relationships to understand geospatial connections;</w:t>
            </w:r>
          </w:p>
          <w:p w:rsidR="0054319D" w:rsidRDefault="0054319D" w:rsidP="00A9772F">
            <w:pPr>
              <w:pStyle w:val="ListParagraph"/>
              <w:numPr>
                <w:ilvl w:val="0"/>
                <w:numId w:val="93"/>
              </w:numPr>
            </w:pPr>
            <w:r>
              <w:t>analyzing multiple connections across time and space;</w:t>
            </w:r>
          </w:p>
          <w:p w:rsidR="0054319D" w:rsidRDefault="0054319D" w:rsidP="00A9772F">
            <w:pPr>
              <w:pStyle w:val="ListParagraph"/>
              <w:numPr>
                <w:ilvl w:val="0"/>
                <w:numId w:val="8"/>
              </w:numPr>
            </w:pPr>
            <w:r>
              <w:t>identifying the rights and responsibilities of citizenship and the ethical use of material or intellectual property; and</w:t>
            </w:r>
          </w:p>
          <w:p w:rsidR="0054319D" w:rsidRDefault="0054319D" w:rsidP="00A9772F">
            <w:pPr>
              <w:pStyle w:val="ListParagraph"/>
              <w:numPr>
                <w:ilvl w:val="0"/>
                <w:numId w:val="37"/>
              </w:numPr>
            </w:pPr>
            <w:r>
              <w:t>investigating and researching to develop products orally and in writing.</w:t>
            </w:r>
          </w:p>
          <w:p w:rsidR="0054319D" w:rsidRDefault="0054319D" w:rsidP="0054319D">
            <w:r w:rsidRPr="00154C61">
              <w:t>WG.2</w:t>
            </w:r>
          </w:p>
          <w:p w:rsidR="0054319D" w:rsidRDefault="0054319D" w:rsidP="0054319D">
            <w:r>
              <w:t>The student will analyze how physical and ecological processes shape Earth’s surface by</w:t>
            </w:r>
          </w:p>
          <w:p w:rsidR="0054319D" w:rsidRDefault="0054319D" w:rsidP="00A9772F">
            <w:pPr>
              <w:pStyle w:val="ListParagraph"/>
              <w:numPr>
                <w:ilvl w:val="0"/>
                <w:numId w:val="94"/>
              </w:numPr>
            </w:pPr>
            <w:r>
              <w:lastRenderedPageBreak/>
              <w:t xml:space="preserve">explaining regional climatic patterns and weather phenomena and their effects on people and places; </w:t>
            </w:r>
          </w:p>
          <w:p w:rsidR="0054319D" w:rsidRDefault="0054319D" w:rsidP="00A9772F">
            <w:pPr>
              <w:pStyle w:val="ListParagraph"/>
              <w:numPr>
                <w:ilvl w:val="0"/>
                <w:numId w:val="94"/>
              </w:numPr>
            </w:pPr>
            <w:r w:rsidRPr="00154C61">
              <w:t>describing how humans influence the environment and are influenced by it</w:t>
            </w:r>
            <w:r>
              <w:t>; and</w:t>
            </w:r>
          </w:p>
          <w:p w:rsidR="0054319D" w:rsidRDefault="0054319D" w:rsidP="00A9772F">
            <w:pPr>
              <w:pStyle w:val="ListParagraph"/>
              <w:numPr>
                <w:ilvl w:val="0"/>
                <w:numId w:val="94"/>
              </w:numPr>
            </w:pPr>
            <w:r>
              <w:t>explaining how technology affects one’s ability to modify</w:t>
            </w:r>
            <w:r w:rsidR="002A7E40">
              <w:t xml:space="preserve"> </w:t>
            </w:r>
            <w:r>
              <w:t>and adapt to the environment.</w:t>
            </w:r>
          </w:p>
          <w:p w:rsidR="0054319D" w:rsidRDefault="0054319D" w:rsidP="0054319D">
            <w:r>
              <w:t>WG.3</w:t>
            </w:r>
          </w:p>
          <w:p w:rsidR="0054319D" w:rsidRDefault="0054319D" w:rsidP="0054319D">
            <w:r>
              <w:t>The student will apply the concept of a region by</w:t>
            </w:r>
          </w:p>
          <w:p w:rsidR="0054319D" w:rsidRDefault="0054319D" w:rsidP="00A9772F">
            <w:pPr>
              <w:pStyle w:val="ListParagraph"/>
              <w:numPr>
                <w:ilvl w:val="0"/>
                <w:numId w:val="95"/>
              </w:numPr>
            </w:pPr>
            <w:r>
              <w:t xml:space="preserve">explaining how characteristics of regions have led to regional labels; </w:t>
            </w:r>
          </w:p>
          <w:p w:rsidR="002A7E40" w:rsidRDefault="0054319D" w:rsidP="00A9772F">
            <w:pPr>
              <w:pStyle w:val="ListParagraph"/>
              <w:numPr>
                <w:ilvl w:val="0"/>
                <w:numId w:val="95"/>
              </w:numPr>
            </w:pPr>
            <w:r>
              <w:t>describing how regional landscapes reflect the physical environment and the cultural characteristics of their</w:t>
            </w:r>
            <w:r w:rsidR="002A7E40">
              <w:t xml:space="preserve"> </w:t>
            </w:r>
            <w:r>
              <w:t>inhabitants; and</w:t>
            </w:r>
          </w:p>
          <w:p w:rsidR="0054319D" w:rsidRPr="00154C61" w:rsidRDefault="0054319D" w:rsidP="00A9772F">
            <w:pPr>
              <w:pStyle w:val="ListParagraph"/>
              <w:numPr>
                <w:ilvl w:val="0"/>
                <w:numId w:val="95"/>
              </w:numPr>
            </w:pPr>
            <w:r>
              <w:t>analyzing how cultural characteristics, including the world’s major languages, ethnicities, and religions, link or divide regions.</w:t>
            </w:r>
          </w:p>
          <w:p w:rsidR="0054319D" w:rsidRDefault="0054319D" w:rsidP="0054319D">
            <w:r w:rsidRPr="00154C61">
              <w:t xml:space="preserve">WG.11 </w:t>
            </w:r>
          </w:p>
          <w:p w:rsidR="0054319D" w:rsidRDefault="0054319D" w:rsidP="0054319D">
            <w:r w:rsidRPr="00154C61">
              <w:t>The student will analyze the characteristics of the South Asian and Southeast Asian regions by</w:t>
            </w:r>
          </w:p>
          <w:p w:rsidR="0054319D" w:rsidRPr="00154C61" w:rsidRDefault="0054319D" w:rsidP="00A9772F">
            <w:pPr>
              <w:pStyle w:val="ListParagraph"/>
              <w:numPr>
                <w:ilvl w:val="0"/>
                <w:numId w:val="96"/>
              </w:numPr>
            </w:pPr>
            <w:r w:rsidRPr="00154C61">
              <w:lastRenderedPageBreak/>
              <w:t>identifying and analyzing the location of major geographic regions and major cities on maps and globes</w:t>
            </w:r>
            <w:r>
              <w:t>;</w:t>
            </w:r>
          </w:p>
          <w:p w:rsidR="0054319D" w:rsidRPr="00154C61" w:rsidRDefault="0054319D" w:rsidP="00A9772F">
            <w:pPr>
              <w:pStyle w:val="ListParagraph"/>
              <w:numPr>
                <w:ilvl w:val="0"/>
                <w:numId w:val="96"/>
              </w:numPr>
            </w:pPr>
            <w:r w:rsidRPr="00154C61">
              <w:t>describing major physical and environmental features</w:t>
            </w:r>
            <w:r>
              <w:t>;</w:t>
            </w:r>
          </w:p>
          <w:p w:rsidR="0054319D" w:rsidRPr="00154C61" w:rsidRDefault="0054319D" w:rsidP="00A9772F">
            <w:pPr>
              <w:pStyle w:val="ListParagraph"/>
              <w:numPr>
                <w:ilvl w:val="0"/>
                <w:numId w:val="96"/>
              </w:numPr>
            </w:pPr>
            <w:r w:rsidRPr="00154C61">
              <w:t>explaining important economic characteristics</w:t>
            </w:r>
            <w:r>
              <w:t>; and</w:t>
            </w:r>
          </w:p>
          <w:p w:rsidR="0054319D" w:rsidRPr="00154C61" w:rsidRDefault="0054319D" w:rsidP="00A9772F">
            <w:pPr>
              <w:pStyle w:val="ListParagraph"/>
              <w:numPr>
                <w:ilvl w:val="0"/>
                <w:numId w:val="96"/>
              </w:numPr>
            </w:pPr>
            <w:r w:rsidRPr="00154C61">
              <w:t>recognizing cultural influences and landscapes.</w:t>
            </w:r>
          </w:p>
        </w:tc>
        <w:tc>
          <w:tcPr>
            <w:tcW w:w="5581" w:type="dxa"/>
          </w:tcPr>
          <w:p w:rsidR="0054319D" w:rsidRDefault="0054319D" w:rsidP="0054319D">
            <w:r>
              <w:lastRenderedPageBreak/>
              <w:t>10.2 WU: Response to Mohandas Gandhi’s Quotation (Discussion)</w:t>
            </w:r>
          </w:p>
          <w:p w:rsidR="0054319D" w:rsidRDefault="0054319D" w:rsidP="0054319D">
            <w:r>
              <w:t>10.2 CP: India, Pakistan, and the Himalayas Review (Interactivity)</w:t>
            </w:r>
          </w:p>
          <w:p w:rsidR="0054319D" w:rsidRDefault="0054319D" w:rsidP="0054319D">
            <w:r>
              <w:t>10.2 AC: GEOGREX Digital Scrapbook – Continues Collection of Items (Digital Scrapbook)</w:t>
            </w:r>
          </w:p>
        </w:tc>
      </w:tr>
      <w:tr w:rsidR="0054319D" w:rsidTr="0076659D">
        <w:tc>
          <w:tcPr>
            <w:tcW w:w="1525" w:type="dxa"/>
          </w:tcPr>
          <w:p w:rsidR="0054319D" w:rsidRDefault="0054319D" w:rsidP="0054319D">
            <w:r>
              <w:lastRenderedPageBreak/>
              <w:t>Module Assessment</w:t>
            </w:r>
          </w:p>
        </w:tc>
        <w:tc>
          <w:tcPr>
            <w:tcW w:w="1710" w:type="dxa"/>
          </w:tcPr>
          <w:p w:rsidR="0054319D" w:rsidRDefault="0054319D" w:rsidP="0054319D">
            <w:r>
              <w:t>Digital Scrapbook</w:t>
            </w:r>
          </w:p>
        </w:tc>
        <w:tc>
          <w:tcPr>
            <w:tcW w:w="5399" w:type="dxa"/>
          </w:tcPr>
          <w:p w:rsidR="0054319D" w:rsidRDefault="0054319D" w:rsidP="0054319D">
            <w:r>
              <w:t>WG.1</w:t>
            </w:r>
          </w:p>
          <w:p w:rsidR="0054319D" w:rsidRDefault="0054319D" w:rsidP="0054319D">
            <w:r>
              <w:t>The student will demonstrate skills for historical thinking, geographical analysis, economic decision making, and responsible citizenship by</w:t>
            </w:r>
          </w:p>
          <w:p w:rsidR="0054319D" w:rsidRDefault="0054319D" w:rsidP="00A9772F">
            <w:pPr>
              <w:pStyle w:val="ListParagraph"/>
              <w:numPr>
                <w:ilvl w:val="0"/>
                <w:numId w:val="97"/>
              </w:numPr>
            </w:pPr>
            <w:r>
              <w:t>synthesizing evidence from artifacts and primary and secondary sources to obtain information about the world’s countries, cities, and environments;</w:t>
            </w:r>
          </w:p>
          <w:p w:rsidR="0054319D" w:rsidRDefault="0054319D" w:rsidP="00A9772F">
            <w:pPr>
              <w:pStyle w:val="ListParagraph"/>
              <w:numPr>
                <w:ilvl w:val="0"/>
                <w:numId w:val="97"/>
              </w:numPr>
            </w:pPr>
            <w:r>
              <w:t>using geographic information to determine patterns and trends to understand world regions;</w:t>
            </w:r>
          </w:p>
          <w:p w:rsidR="0054319D" w:rsidRDefault="0054319D" w:rsidP="00A9772F">
            <w:pPr>
              <w:pStyle w:val="ListParagraph"/>
              <w:numPr>
                <w:ilvl w:val="0"/>
                <w:numId w:val="97"/>
              </w:numPr>
            </w:pPr>
            <w:r>
              <w:t>Creating, comparing, and interpreting maps, charts, graphs, and pictures to determine characteristics of world regions;</w:t>
            </w:r>
          </w:p>
          <w:p w:rsidR="0054319D" w:rsidRDefault="0054319D" w:rsidP="00A9772F">
            <w:pPr>
              <w:pStyle w:val="ListParagraph"/>
              <w:numPr>
                <w:ilvl w:val="0"/>
                <w:numId w:val="97"/>
              </w:numPr>
            </w:pPr>
            <w:r>
              <w:lastRenderedPageBreak/>
              <w:t>evaluating sources for accuracy, credibility, bias, and propaganda;</w:t>
            </w:r>
          </w:p>
          <w:p w:rsidR="0054319D" w:rsidRDefault="0054319D" w:rsidP="00A9772F">
            <w:pPr>
              <w:pStyle w:val="ListParagraph"/>
              <w:numPr>
                <w:ilvl w:val="0"/>
                <w:numId w:val="97"/>
              </w:numPr>
            </w:pPr>
            <w:r>
              <w:t>using maps and other visual images to compare and contrast historical, cultural, economic, and political perspectives;</w:t>
            </w:r>
          </w:p>
          <w:p w:rsidR="0054319D" w:rsidRDefault="0054319D" w:rsidP="00A9772F">
            <w:pPr>
              <w:pStyle w:val="ListParagraph"/>
              <w:numPr>
                <w:ilvl w:val="0"/>
                <w:numId w:val="18"/>
              </w:numPr>
            </w:pPr>
            <w:r>
              <w:t>analyzing multiple connections across time and space;</w:t>
            </w:r>
          </w:p>
          <w:p w:rsidR="0054319D" w:rsidRDefault="0054319D" w:rsidP="00A9772F">
            <w:pPr>
              <w:pStyle w:val="ListParagraph"/>
              <w:numPr>
                <w:ilvl w:val="0"/>
                <w:numId w:val="8"/>
              </w:numPr>
            </w:pPr>
            <w:r>
              <w:t>identifying the rights and responsibilities of citizenship and the ethical use of material or intellectual property; and</w:t>
            </w:r>
          </w:p>
          <w:p w:rsidR="0054319D" w:rsidRDefault="0054319D" w:rsidP="00A9772F">
            <w:pPr>
              <w:pStyle w:val="ListParagraph"/>
              <w:numPr>
                <w:ilvl w:val="0"/>
                <w:numId w:val="37"/>
              </w:numPr>
            </w:pPr>
            <w:r>
              <w:t>investigating and researching to develop products orally and</w:t>
            </w:r>
            <w:r w:rsidR="00447DD8">
              <w:t xml:space="preserve"> </w:t>
            </w:r>
            <w:r>
              <w:t>in writing.</w:t>
            </w:r>
          </w:p>
        </w:tc>
        <w:tc>
          <w:tcPr>
            <w:tcW w:w="5581" w:type="dxa"/>
          </w:tcPr>
          <w:p w:rsidR="0054319D" w:rsidRDefault="0054319D" w:rsidP="0054319D">
            <w:r>
              <w:lastRenderedPageBreak/>
              <w:t>MA: GEOTREX Digital Scrapbook (Digital Scrapbook)</w:t>
            </w:r>
          </w:p>
          <w:p w:rsidR="0054319D" w:rsidRDefault="0054319D" w:rsidP="0054319D">
            <w:r>
              <w:t>MT: Module Test (Test)</w:t>
            </w:r>
          </w:p>
          <w:p w:rsidR="0054319D" w:rsidRDefault="0054319D" w:rsidP="0054319D">
            <w:r>
              <w:t>MR: Module Reflection (Writing)</w:t>
            </w:r>
          </w:p>
        </w:tc>
      </w:tr>
    </w:tbl>
    <w:p w:rsidR="00164610" w:rsidRDefault="00164610" w:rsidP="007A143F">
      <w:pPr>
        <w:pStyle w:val="Heading2"/>
        <w:spacing w:before="160" w:line="276" w:lineRule="auto"/>
        <w:rPr>
          <w:rFonts w:cs="Arial"/>
          <w:color w:val="FFFFFF" w:themeColor="background1"/>
          <w:sz w:val="20"/>
          <w:szCs w:val="20"/>
        </w:rPr>
      </w:pPr>
      <w:r w:rsidRPr="0033711D">
        <w:t xml:space="preserve">Module </w:t>
      </w:r>
      <w:r>
        <w:t>11</w:t>
      </w:r>
      <w:r w:rsidRPr="0033711D">
        <w:t xml:space="preserve">:  </w:t>
      </w:r>
      <w:r w:rsidR="008742AD">
        <w:t>Southeast and East Asia</w:t>
      </w:r>
    </w:p>
    <w:p w:rsidR="00164610" w:rsidRPr="00C174EE" w:rsidRDefault="00164610" w:rsidP="00164610">
      <w:pPr>
        <w:pStyle w:val="Heading3"/>
      </w:pPr>
      <w:r w:rsidRPr="00C174EE">
        <w:t xml:space="preserve">Module </w:t>
      </w:r>
      <w:r>
        <w:t>11</w:t>
      </w:r>
      <w:r w:rsidRPr="00C174EE">
        <w:t xml:space="preserve"> Objectives</w:t>
      </w:r>
    </w:p>
    <w:p w:rsidR="00D87A6E" w:rsidRPr="0078474E" w:rsidRDefault="00D87A6E" w:rsidP="000C74BE">
      <w:pPr>
        <w:pStyle w:val="ListParagraph"/>
        <w:numPr>
          <w:ilvl w:val="0"/>
          <w:numId w:val="108"/>
        </w:numPr>
        <w:rPr>
          <w:rFonts w:cs="Arial"/>
          <w:szCs w:val="22"/>
        </w:rPr>
      </w:pPr>
      <w:r w:rsidRPr="0078474E">
        <w:rPr>
          <w:rFonts w:cs="Arial"/>
          <w:szCs w:val="22"/>
        </w:rPr>
        <w:t>Students will correctly locate and describe the physical and environmental features of Southeast and East Asia.</w:t>
      </w:r>
    </w:p>
    <w:p w:rsidR="00D87A6E" w:rsidRPr="0078474E" w:rsidRDefault="00D87A6E" w:rsidP="000C74BE">
      <w:pPr>
        <w:pStyle w:val="ListParagraph"/>
        <w:numPr>
          <w:ilvl w:val="0"/>
          <w:numId w:val="108"/>
        </w:numPr>
        <w:rPr>
          <w:rFonts w:cs="Arial"/>
          <w:szCs w:val="22"/>
        </w:rPr>
      </w:pPr>
      <w:r w:rsidRPr="0078474E">
        <w:rPr>
          <w:rFonts w:cs="Arial"/>
          <w:szCs w:val="22"/>
        </w:rPr>
        <w:t>Students will describe Southeast Asian regions and cities accurately.</w:t>
      </w:r>
    </w:p>
    <w:p w:rsidR="00D87A6E" w:rsidRPr="0078474E" w:rsidRDefault="00D87A6E" w:rsidP="000C74BE">
      <w:pPr>
        <w:pStyle w:val="ListParagraph"/>
        <w:numPr>
          <w:ilvl w:val="0"/>
          <w:numId w:val="108"/>
        </w:numPr>
        <w:rPr>
          <w:rFonts w:cs="Arial"/>
          <w:szCs w:val="22"/>
        </w:rPr>
      </w:pPr>
      <w:r w:rsidRPr="0078474E">
        <w:rPr>
          <w:rFonts w:cs="Arial"/>
          <w:szCs w:val="22"/>
        </w:rPr>
        <w:t>Students will accurately describe major cultural influences and landscapes of Southeast Asia.</w:t>
      </w:r>
    </w:p>
    <w:p w:rsidR="00D87A6E" w:rsidRPr="0078474E" w:rsidRDefault="00D87A6E" w:rsidP="000C74BE">
      <w:pPr>
        <w:pStyle w:val="ListParagraph"/>
        <w:numPr>
          <w:ilvl w:val="0"/>
          <w:numId w:val="108"/>
        </w:numPr>
        <w:rPr>
          <w:rFonts w:cs="Arial"/>
          <w:szCs w:val="22"/>
        </w:rPr>
      </w:pPr>
      <w:r w:rsidRPr="0078474E">
        <w:rPr>
          <w:rFonts w:cs="Arial"/>
          <w:szCs w:val="22"/>
        </w:rPr>
        <w:t>Students will define the economic activities of Southeast Asia.</w:t>
      </w:r>
    </w:p>
    <w:p w:rsidR="00D87A6E" w:rsidRPr="0078474E" w:rsidRDefault="00D87A6E" w:rsidP="000C74BE">
      <w:pPr>
        <w:pStyle w:val="ListParagraph"/>
        <w:numPr>
          <w:ilvl w:val="0"/>
          <w:numId w:val="108"/>
        </w:numPr>
        <w:rPr>
          <w:rFonts w:cs="Arial"/>
          <w:szCs w:val="22"/>
        </w:rPr>
      </w:pPr>
      <w:r w:rsidRPr="0078474E">
        <w:rPr>
          <w:rFonts w:cs="Arial"/>
          <w:szCs w:val="22"/>
        </w:rPr>
        <w:t>Students will describe East Asian regions and cities accurately.</w:t>
      </w:r>
    </w:p>
    <w:p w:rsidR="00D87A6E" w:rsidRPr="0078474E" w:rsidRDefault="00D87A6E" w:rsidP="000C74BE">
      <w:pPr>
        <w:pStyle w:val="ListParagraph"/>
        <w:numPr>
          <w:ilvl w:val="0"/>
          <w:numId w:val="108"/>
        </w:numPr>
        <w:rPr>
          <w:rFonts w:cs="Arial"/>
          <w:szCs w:val="22"/>
        </w:rPr>
      </w:pPr>
      <w:r w:rsidRPr="0078474E">
        <w:rPr>
          <w:rFonts w:cs="Arial"/>
          <w:szCs w:val="22"/>
        </w:rPr>
        <w:t>Students will accurately describe major cultural influences and landscapes of East Asia.</w:t>
      </w:r>
    </w:p>
    <w:p w:rsidR="00D87A6E" w:rsidRPr="0078474E" w:rsidRDefault="00D87A6E" w:rsidP="000C74BE">
      <w:pPr>
        <w:pStyle w:val="ListParagraph"/>
        <w:numPr>
          <w:ilvl w:val="0"/>
          <w:numId w:val="104"/>
        </w:numPr>
        <w:rPr>
          <w:rFonts w:cs="Arial"/>
          <w:szCs w:val="22"/>
        </w:rPr>
      </w:pPr>
      <w:r w:rsidRPr="0078474E">
        <w:rPr>
          <w:rFonts w:cs="Arial"/>
          <w:szCs w:val="22"/>
        </w:rPr>
        <w:t>Students will define the economic activities of East Asia.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1710"/>
        <w:gridCol w:w="5399"/>
        <w:gridCol w:w="5581"/>
      </w:tblGrid>
      <w:tr w:rsidR="000C3B0B" w:rsidTr="0076659D">
        <w:trPr>
          <w:tblHeader/>
        </w:trPr>
        <w:tc>
          <w:tcPr>
            <w:tcW w:w="1525" w:type="dxa"/>
            <w:shd w:val="clear" w:color="auto" w:fill="D9D9D9" w:themeFill="background1" w:themeFillShade="D9"/>
            <w:vAlign w:val="center"/>
          </w:tcPr>
          <w:p w:rsidR="000C3B0B" w:rsidRPr="0030176A" w:rsidRDefault="000C3B0B" w:rsidP="0076659D">
            <w:pPr>
              <w:jc w:val="center"/>
              <w:rPr>
                <w:b/>
              </w:rPr>
            </w:pPr>
            <w:r w:rsidRPr="0030176A">
              <w:rPr>
                <w:b/>
              </w:rPr>
              <w:lastRenderedPageBreak/>
              <w:t>Module and Topic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0C3B0B" w:rsidRPr="0030176A" w:rsidRDefault="000C3B0B" w:rsidP="0076659D">
            <w:pPr>
              <w:jc w:val="center"/>
              <w:rPr>
                <w:b/>
              </w:rPr>
            </w:pPr>
            <w:r w:rsidRPr="0030176A">
              <w:rPr>
                <w:b/>
              </w:rPr>
              <w:t>Name</w:t>
            </w:r>
          </w:p>
        </w:tc>
        <w:tc>
          <w:tcPr>
            <w:tcW w:w="5399" w:type="dxa"/>
            <w:shd w:val="clear" w:color="auto" w:fill="D9D9D9" w:themeFill="background1" w:themeFillShade="D9"/>
            <w:vAlign w:val="center"/>
          </w:tcPr>
          <w:p w:rsidR="000C3B0B" w:rsidRPr="0030176A" w:rsidRDefault="000C3B0B" w:rsidP="0076659D">
            <w:pPr>
              <w:jc w:val="center"/>
              <w:rPr>
                <w:b/>
              </w:rPr>
            </w:pPr>
            <w:r w:rsidRPr="0030176A">
              <w:rPr>
                <w:b/>
              </w:rPr>
              <w:t>2015 Virginia Standards of Learning</w:t>
            </w:r>
          </w:p>
        </w:tc>
        <w:tc>
          <w:tcPr>
            <w:tcW w:w="5581" w:type="dxa"/>
            <w:shd w:val="clear" w:color="auto" w:fill="D9D9D9" w:themeFill="background1" w:themeFillShade="D9"/>
            <w:vAlign w:val="center"/>
          </w:tcPr>
          <w:p w:rsidR="000C3B0B" w:rsidRPr="0030176A" w:rsidRDefault="000C3B0B" w:rsidP="0076659D">
            <w:pPr>
              <w:jc w:val="center"/>
              <w:rPr>
                <w:b/>
              </w:rPr>
            </w:pPr>
            <w:r w:rsidRPr="0030176A">
              <w:rPr>
                <w:b/>
              </w:rPr>
              <w:t>Learning Activities and Assessments (Assignment Types)</w:t>
            </w:r>
          </w:p>
        </w:tc>
      </w:tr>
      <w:tr w:rsidR="000C3B0B" w:rsidTr="0076659D">
        <w:tc>
          <w:tcPr>
            <w:tcW w:w="1525" w:type="dxa"/>
          </w:tcPr>
          <w:p w:rsidR="000C3B0B" w:rsidRDefault="000C3B0B" w:rsidP="0076659D">
            <w:r>
              <w:t>Topic 1</w:t>
            </w:r>
          </w:p>
        </w:tc>
        <w:tc>
          <w:tcPr>
            <w:tcW w:w="1710" w:type="dxa"/>
          </w:tcPr>
          <w:p w:rsidR="000C3B0B" w:rsidRDefault="00F6378F" w:rsidP="0076659D">
            <w:r w:rsidRPr="00154C61">
              <w:t xml:space="preserve">Physical </w:t>
            </w:r>
            <w:r>
              <w:t>Geography of Southeast and East Asia</w:t>
            </w:r>
          </w:p>
        </w:tc>
        <w:tc>
          <w:tcPr>
            <w:tcW w:w="5399" w:type="dxa"/>
          </w:tcPr>
          <w:p w:rsidR="00A25A7A" w:rsidRDefault="00A25A7A" w:rsidP="00447DD8">
            <w:r>
              <w:t>WG.1</w:t>
            </w:r>
          </w:p>
          <w:p w:rsidR="00A25A7A" w:rsidRDefault="00A25A7A" w:rsidP="00447DD8">
            <w:r>
              <w:t>The student will demonstrate skills for historical thinking, geographical analysis, economic decision making, and responsible citizenship by</w:t>
            </w:r>
          </w:p>
          <w:p w:rsidR="00A25A7A" w:rsidRDefault="00A25A7A" w:rsidP="00A9772F">
            <w:pPr>
              <w:pStyle w:val="ListParagraph"/>
              <w:numPr>
                <w:ilvl w:val="0"/>
                <w:numId w:val="41"/>
              </w:numPr>
            </w:pPr>
            <w:r>
              <w:t>synthesizing evidence from artifacts and primary and secondary sources to obtain information about the world’s countries, cities, and environments;</w:t>
            </w:r>
          </w:p>
          <w:p w:rsidR="00A25A7A" w:rsidRDefault="00A25A7A" w:rsidP="00A9772F">
            <w:pPr>
              <w:pStyle w:val="ListParagraph"/>
              <w:numPr>
                <w:ilvl w:val="0"/>
                <w:numId w:val="41"/>
              </w:numPr>
            </w:pPr>
            <w:r>
              <w:t>using geographic information to determine patterns and trends to understand world regions;</w:t>
            </w:r>
          </w:p>
          <w:p w:rsidR="00A25A7A" w:rsidRDefault="00A25A7A" w:rsidP="00A9772F">
            <w:pPr>
              <w:pStyle w:val="ListParagraph"/>
              <w:numPr>
                <w:ilvl w:val="0"/>
                <w:numId w:val="29"/>
              </w:numPr>
            </w:pPr>
            <w:r>
              <w:t>explaining indirect cause-and-effect relationships to understand geospatial connections;</w:t>
            </w:r>
          </w:p>
          <w:p w:rsidR="00A25A7A" w:rsidRDefault="00A25A7A" w:rsidP="00A9772F">
            <w:pPr>
              <w:pStyle w:val="ListParagraph"/>
              <w:numPr>
                <w:ilvl w:val="0"/>
                <w:numId w:val="18"/>
              </w:numPr>
            </w:pPr>
            <w:r>
              <w:t>analyzing multiple connections across time and place;</w:t>
            </w:r>
          </w:p>
          <w:p w:rsidR="00A25A7A" w:rsidRDefault="00A25A7A" w:rsidP="00A9772F">
            <w:pPr>
              <w:pStyle w:val="ListParagraph"/>
              <w:numPr>
                <w:ilvl w:val="0"/>
                <w:numId w:val="13"/>
              </w:numPr>
            </w:pPr>
            <w:r>
              <w:t>using a decision-making model to analyze and explain the incentives for and consequences of a specific choice made;</w:t>
            </w:r>
          </w:p>
          <w:p w:rsidR="00A25A7A" w:rsidRDefault="00A25A7A" w:rsidP="00A9772F">
            <w:pPr>
              <w:pStyle w:val="ListParagraph"/>
              <w:numPr>
                <w:ilvl w:val="0"/>
                <w:numId w:val="8"/>
              </w:numPr>
            </w:pPr>
            <w:r>
              <w:t>identifying the rights and responsibilities of citizenship and the ethical use of material or intellectual property; and</w:t>
            </w:r>
          </w:p>
          <w:p w:rsidR="00A25A7A" w:rsidRDefault="00A25A7A" w:rsidP="00A9772F">
            <w:pPr>
              <w:pStyle w:val="ListParagraph"/>
              <w:numPr>
                <w:ilvl w:val="0"/>
                <w:numId w:val="37"/>
              </w:numPr>
            </w:pPr>
            <w:r>
              <w:lastRenderedPageBreak/>
              <w:t>investigating and researching to develop products orally and in writing.</w:t>
            </w:r>
          </w:p>
          <w:p w:rsidR="00A25A7A" w:rsidRDefault="00A25A7A" w:rsidP="00A25A7A">
            <w:r w:rsidRPr="00154C61">
              <w:t>WG.2</w:t>
            </w:r>
          </w:p>
          <w:p w:rsidR="00A25A7A" w:rsidRDefault="00A25A7A" w:rsidP="00A25A7A">
            <w:r>
              <w:t>The student will analyze how physical and ecological processes shape Earth’s surface by</w:t>
            </w:r>
          </w:p>
          <w:p w:rsidR="00A25A7A" w:rsidRPr="00154C61" w:rsidRDefault="00A25A7A" w:rsidP="00A9772F">
            <w:pPr>
              <w:pStyle w:val="ListParagraph"/>
              <w:numPr>
                <w:ilvl w:val="0"/>
                <w:numId w:val="19"/>
              </w:numPr>
            </w:pPr>
            <w:r w:rsidRPr="00154C61">
              <w:t>describing how humans influence the environment and are influenced by it</w:t>
            </w:r>
            <w:r>
              <w:t>.</w:t>
            </w:r>
          </w:p>
          <w:p w:rsidR="00A25A7A" w:rsidRDefault="00A25A7A" w:rsidP="00A25A7A">
            <w:r w:rsidRPr="00154C61">
              <w:t>WG.3</w:t>
            </w:r>
          </w:p>
          <w:p w:rsidR="00A25A7A" w:rsidRDefault="00A25A7A" w:rsidP="00A25A7A">
            <w:r>
              <w:t>The student will apply the concept of a region by</w:t>
            </w:r>
          </w:p>
          <w:p w:rsidR="000C3B0B" w:rsidRDefault="00A25A7A" w:rsidP="00E66A8A">
            <w:pPr>
              <w:pStyle w:val="ListParagraph"/>
              <w:numPr>
                <w:ilvl w:val="0"/>
                <w:numId w:val="19"/>
              </w:numPr>
            </w:pPr>
            <w:r w:rsidRPr="00154C61">
              <w:t>describing how regional landscapes reflect the physical environment and the cultural chara</w:t>
            </w:r>
            <w:r>
              <w:t>cteristics of their inhabitants.</w:t>
            </w:r>
          </w:p>
        </w:tc>
        <w:tc>
          <w:tcPr>
            <w:tcW w:w="5581" w:type="dxa"/>
          </w:tcPr>
          <w:p w:rsidR="000C3B0B" w:rsidRDefault="00F6378F" w:rsidP="0076659D">
            <w:r>
              <w:lastRenderedPageBreak/>
              <w:t xml:space="preserve">GS: </w:t>
            </w:r>
            <w:r w:rsidR="00B25B69">
              <w:t>GEOTREX Southeast and East Asia Game (Interactivity)</w:t>
            </w:r>
          </w:p>
          <w:p w:rsidR="00B25B69" w:rsidRDefault="00B25B69" w:rsidP="0076659D">
            <w:r>
              <w:t>11.1 WU: Natural Hazards Discussion (Discussion)</w:t>
            </w:r>
          </w:p>
          <w:p w:rsidR="00B25B69" w:rsidRDefault="00B25B69" w:rsidP="0076659D">
            <w:r>
              <w:t>11.1 CP: Physical Geography of Southeast and East Asia Review (Interactivity)</w:t>
            </w:r>
          </w:p>
          <w:p w:rsidR="00B25B69" w:rsidRDefault="00B25B69" w:rsidP="0076659D">
            <w:r>
              <w:t>11.1 AC: Where to Live in Southeast and East Asia (PACED Decision Making Grid)</w:t>
            </w:r>
          </w:p>
        </w:tc>
      </w:tr>
      <w:tr w:rsidR="00A25A7A" w:rsidTr="0076659D">
        <w:tc>
          <w:tcPr>
            <w:tcW w:w="1525" w:type="dxa"/>
          </w:tcPr>
          <w:p w:rsidR="00A25A7A" w:rsidRDefault="00A25A7A" w:rsidP="00A25A7A">
            <w:r>
              <w:t>Topic 2</w:t>
            </w:r>
          </w:p>
        </w:tc>
        <w:tc>
          <w:tcPr>
            <w:tcW w:w="1710" w:type="dxa"/>
          </w:tcPr>
          <w:p w:rsidR="00A25A7A" w:rsidRDefault="00A25A7A" w:rsidP="00A25A7A">
            <w:r>
              <w:t>Southeast Asia</w:t>
            </w:r>
          </w:p>
        </w:tc>
        <w:tc>
          <w:tcPr>
            <w:tcW w:w="5399" w:type="dxa"/>
          </w:tcPr>
          <w:p w:rsidR="00A25A7A" w:rsidRDefault="00A25A7A" w:rsidP="00A25A7A">
            <w:r>
              <w:t>WG.1</w:t>
            </w:r>
          </w:p>
          <w:p w:rsidR="00A25A7A" w:rsidRDefault="00A25A7A" w:rsidP="00A25A7A">
            <w:r>
              <w:t>The student will demonstrate skills for historical thinking, geographical analysis, economic decision making, and responsible citizenship by</w:t>
            </w:r>
          </w:p>
          <w:p w:rsidR="00A25A7A" w:rsidRDefault="00A25A7A" w:rsidP="00A9772F">
            <w:pPr>
              <w:pStyle w:val="ListParagraph"/>
              <w:numPr>
                <w:ilvl w:val="0"/>
                <w:numId w:val="42"/>
              </w:numPr>
            </w:pPr>
            <w:r>
              <w:t>synthesizing evidence from artifacts and primary and secondary sources to obtain information about the world’s countries, cities, and environments;</w:t>
            </w:r>
          </w:p>
          <w:p w:rsidR="00A25A7A" w:rsidRDefault="00A25A7A" w:rsidP="00A9772F">
            <w:pPr>
              <w:pStyle w:val="ListParagraph"/>
              <w:numPr>
                <w:ilvl w:val="0"/>
                <w:numId w:val="42"/>
              </w:numPr>
            </w:pPr>
            <w:r>
              <w:t>using geographic information to determine patterns and trends to understand world regions;</w:t>
            </w:r>
          </w:p>
          <w:p w:rsidR="00A25A7A" w:rsidRDefault="00A25A7A" w:rsidP="00A9772F">
            <w:pPr>
              <w:pStyle w:val="ListParagraph"/>
              <w:numPr>
                <w:ilvl w:val="0"/>
                <w:numId w:val="42"/>
              </w:numPr>
            </w:pPr>
            <w:r>
              <w:lastRenderedPageBreak/>
              <w:t>creating, comparing, and interpreting maps, charts, graphs, and pictures to determine characteristics of world regions;</w:t>
            </w:r>
          </w:p>
          <w:p w:rsidR="00A25A7A" w:rsidRDefault="00A25A7A" w:rsidP="00A9772F">
            <w:pPr>
              <w:pStyle w:val="ListParagraph"/>
              <w:numPr>
                <w:ilvl w:val="0"/>
                <w:numId w:val="42"/>
              </w:numPr>
            </w:pPr>
            <w:r>
              <w:t>evaluating sources for accuracy, credibility, bias, and propaganda;</w:t>
            </w:r>
          </w:p>
          <w:p w:rsidR="00A25A7A" w:rsidRDefault="00A25A7A" w:rsidP="00A9772F">
            <w:pPr>
              <w:pStyle w:val="ListParagraph"/>
              <w:numPr>
                <w:ilvl w:val="0"/>
                <w:numId w:val="42"/>
              </w:numPr>
            </w:pPr>
            <w:r>
              <w:t>using maps and other visual images to compare and contrast historical, cultural, economic, and political   perspectives;</w:t>
            </w:r>
          </w:p>
          <w:p w:rsidR="00A25A7A" w:rsidRDefault="00A25A7A" w:rsidP="00A9772F">
            <w:pPr>
              <w:pStyle w:val="ListParagraph"/>
              <w:numPr>
                <w:ilvl w:val="0"/>
                <w:numId w:val="43"/>
              </w:numPr>
            </w:pPr>
            <w:r>
              <w:t>explaining indirect cause-and-effect relationships to understand geospatial connections;</w:t>
            </w:r>
          </w:p>
          <w:p w:rsidR="00A25A7A" w:rsidRDefault="00A25A7A" w:rsidP="00A9772F">
            <w:pPr>
              <w:pStyle w:val="ListParagraph"/>
              <w:numPr>
                <w:ilvl w:val="0"/>
                <w:numId w:val="18"/>
              </w:numPr>
            </w:pPr>
            <w:r>
              <w:t>analyzing multiple connections across time and place;</w:t>
            </w:r>
          </w:p>
          <w:p w:rsidR="00A25A7A" w:rsidRDefault="00A25A7A" w:rsidP="00A9772F">
            <w:pPr>
              <w:pStyle w:val="ListParagraph"/>
              <w:numPr>
                <w:ilvl w:val="0"/>
                <w:numId w:val="8"/>
              </w:numPr>
            </w:pPr>
            <w:r>
              <w:t>identifying the rights and responsibilities of citizenship and the ethical use of material or intellectual property; and</w:t>
            </w:r>
          </w:p>
          <w:p w:rsidR="00A25A7A" w:rsidRDefault="00A25A7A" w:rsidP="00A9772F">
            <w:pPr>
              <w:pStyle w:val="ListParagraph"/>
              <w:numPr>
                <w:ilvl w:val="0"/>
                <w:numId w:val="37"/>
              </w:numPr>
            </w:pPr>
            <w:r>
              <w:t>investigating and researching to develop products orally and in writing.</w:t>
            </w:r>
          </w:p>
          <w:p w:rsidR="00A25A7A" w:rsidRDefault="00A25A7A" w:rsidP="00A25A7A">
            <w:r w:rsidRPr="00154C61">
              <w:t xml:space="preserve">WG.11 </w:t>
            </w:r>
          </w:p>
          <w:p w:rsidR="00A25A7A" w:rsidRPr="00154C61" w:rsidRDefault="00A25A7A" w:rsidP="00A25A7A">
            <w:r w:rsidRPr="00154C61">
              <w:t>The student will analyze the characteristics of the South Asian and Southeast Asian regions by</w:t>
            </w:r>
          </w:p>
          <w:p w:rsidR="00A25A7A" w:rsidRPr="00154C61" w:rsidRDefault="00A25A7A" w:rsidP="00A9772F">
            <w:pPr>
              <w:pStyle w:val="ListParagraph"/>
              <w:numPr>
                <w:ilvl w:val="0"/>
                <w:numId w:val="44"/>
              </w:numPr>
            </w:pPr>
            <w:r w:rsidRPr="00154C61">
              <w:lastRenderedPageBreak/>
              <w:t>identifying and analyzing the location of major geographic regions and major cities on maps and globes</w:t>
            </w:r>
            <w:r>
              <w:t>;</w:t>
            </w:r>
          </w:p>
          <w:p w:rsidR="00A25A7A" w:rsidRPr="00154C61" w:rsidRDefault="00A25A7A" w:rsidP="00A9772F">
            <w:pPr>
              <w:pStyle w:val="ListParagraph"/>
              <w:numPr>
                <w:ilvl w:val="0"/>
                <w:numId w:val="44"/>
              </w:numPr>
            </w:pPr>
            <w:r w:rsidRPr="00154C61">
              <w:t>describing major physical and environmental features</w:t>
            </w:r>
            <w:r>
              <w:t>;</w:t>
            </w:r>
          </w:p>
          <w:p w:rsidR="00A25A7A" w:rsidRPr="00154C61" w:rsidRDefault="00A25A7A" w:rsidP="00A9772F">
            <w:pPr>
              <w:pStyle w:val="ListParagraph"/>
              <w:numPr>
                <w:ilvl w:val="0"/>
                <w:numId w:val="44"/>
              </w:numPr>
            </w:pPr>
            <w:r w:rsidRPr="00154C61">
              <w:t>explaining important economic characteristics</w:t>
            </w:r>
            <w:r>
              <w:t>; and</w:t>
            </w:r>
          </w:p>
          <w:p w:rsidR="00A25A7A" w:rsidRPr="00154C61" w:rsidRDefault="00A25A7A" w:rsidP="00A9772F">
            <w:pPr>
              <w:pStyle w:val="ListParagraph"/>
              <w:numPr>
                <w:ilvl w:val="0"/>
                <w:numId w:val="44"/>
              </w:numPr>
            </w:pPr>
            <w:r w:rsidRPr="00154C61">
              <w:t>recognizing cultural influences and landscapes.</w:t>
            </w:r>
          </w:p>
        </w:tc>
        <w:tc>
          <w:tcPr>
            <w:tcW w:w="5581" w:type="dxa"/>
          </w:tcPr>
          <w:p w:rsidR="00A25A7A" w:rsidRDefault="00A25A7A" w:rsidP="00A25A7A">
            <w:r>
              <w:lastRenderedPageBreak/>
              <w:t>11.2 WU: Trend Analysis for Indonesia and Malaysia (Trend Analysis)</w:t>
            </w:r>
          </w:p>
          <w:p w:rsidR="00A25A7A" w:rsidRDefault="00A25A7A" w:rsidP="00A25A7A">
            <w:r>
              <w:t>11.2 CP: Southeast Asia Review (Interactivity)</w:t>
            </w:r>
          </w:p>
          <w:p w:rsidR="00A25A7A" w:rsidRDefault="00A25A7A" w:rsidP="00A25A7A">
            <w:r>
              <w:t>11.2 AC: Southeast Asia Urban and Rural Comparison Drawings (Comparison Drawings)</w:t>
            </w:r>
          </w:p>
        </w:tc>
      </w:tr>
      <w:tr w:rsidR="00A25A7A" w:rsidTr="0076659D">
        <w:tc>
          <w:tcPr>
            <w:tcW w:w="1525" w:type="dxa"/>
          </w:tcPr>
          <w:p w:rsidR="00A25A7A" w:rsidRDefault="00A25A7A" w:rsidP="00A25A7A">
            <w:r>
              <w:lastRenderedPageBreak/>
              <w:t>Topic 3</w:t>
            </w:r>
          </w:p>
        </w:tc>
        <w:tc>
          <w:tcPr>
            <w:tcW w:w="1710" w:type="dxa"/>
          </w:tcPr>
          <w:p w:rsidR="00A25A7A" w:rsidRDefault="00A25A7A" w:rsidP="00A25A7A">
            <w:r>
              <w:t>East Asia</w:t>
            </w:r>
          </w:p>
        </w:tc>
        <w:tc>
          <w:tcPr>
            <w:tcW w:w="5399" w:type="dxa"/>
          </w:tcPr>
          <w:p w:rsidR="00A25A7A" w:rsidRDefault="00A25A7A" w:rsidP="00A25A7A">
            <w:r>
              <w:t>WG.1</w:t>
            </w:r>
          </w:p>
          <w:p w:rsidR="00A25A7A" w:rsidRDefault="00A25A7A" w:rsidP="00A25A7A">
            <w:r>
              <w:t>The student will demonstrate skills for historical thinking, geographical analysis, economic decision making, and responsible citizenship by</w:t>
            </w:r>
          </w:p>
          <w:p w:rsidR="00A25A7A" w:rsidRDefault="00A25A7A" w:rsidP="00A9772F">
            <w:pPr>
              <w:pStyle w:val="ListParagraph"/>
              <w:numPr>
                <w:ilvl w:val="0"/>
                <w:numId w:val="43"/>
              </w:numPr>
            </w:pPr>
            <w:r>
              <w:t>explaining indirect cause-and-effect relationships to understand geospatial connections; and</w:t>
            </w:r>
          </w:p>
          <w:p w:rsidR="00A25A7A" w:rsidRDefault="00A25A7A" w:rsidP="00A9772F">
            <w:pPr>
              <w:pStyle w:val="ListParagraph"/>
              <w:numPr>
                <w:ilvl w:val="0"/>
                <w:numId w:val="18"/>
              </w:numPr>
            </w:pPr>
            <w:r>
              <w:t>analyzing multiple connections across time and place.</w:t>
            </w:r>
          </w:p>
          <w:p w:rsidR="00A25A7A" w:rsidRDefault="00A25A7A" w:rsidP="00A25A7A">
            <w:r w:rsidRPr="00154C61">
              <w:t xml:space="preserve">WG.12 </w:t>
            </w:r>
          </w:p>
          <w:p w:rsidR="00A25A7A" w:rsidRDefault="00A25A7A" w:rsidP="00A25A7A">
            <w:r w:rsidRPr="00154C61">
              <w:t>The student will analyze the characteristics of the East Asian region by</w:t>
            </w:r>
          </w:p>
          <w:p w:rsidR="00A25A7A" w:rsidRPr="00154C61" w:rsidRDefault="00A25A7A" w:rsidP="00A9772F">
            <w:pPr>
              <w:pStyle w:val="ListParagraph"/>
              <w:numPr>
                <w:ilvl w:val="0"/>
                <w:numId w:val="45"/>
              </w:numPr>
            </w:pPr>
            <w:r w:rsidRPr="00154C61">
              <w:lastRenderedPageBreak/>
              <w:t>identifying and analyzing the location of major geographic regions and major cities on maps and globes</w:t>
            </w:r>
            <w:r>
              <w:t>;</w:t>
            </w:r>
          </w:p>
          <w:p w:rsidR="00A25A7A" w:rsidRPr="00154C61" w:rsidRDefault="00A25A7A" w:rsidP="00A9772F">
            <w:pPr>
              <w:pStyle w:val="ListParagraph"/>
              <w:numPr>
                <w:ilvl w:val="0"/>
                <w:numId w:val="45"/>
              </w:numPr>
            </w:pPr>
            <w:r w:rsidRPr="00154C61">
              <w:t>describing major physical and environmental features</w:t>
            </w:r>
            <w:r>
              <w:t>;</w:t>
            </w:r>
          </w:p>
          <w:p w:rsidR="00414CBA" w:rsidRDefault="00A25A7A" w:rsidP="00A9772F">
            <w:pPr>
              <w:pStyle w:val="ListParagraph"/>
              <w:numPr>
                <w:ilvl w:val="0"/>
                <w:numId w:val="45"/>
              </w:numPr>
            </w:pPr>
            <w:r w:rsidRPr="00154C61">
              <w:t>explaining important economic characteristics</w:t>
            </w:r>
            <w:r>
              <w:t xml:space="preserve">; and </w:t>
            </w:r>
          </w:p>
          <w:p w:rsidR="00A25A7A" w:rsidRDefault="00A25A7A" w:rsidP="00A9772F">
            <w:pPr>
              <w:pStyle w:val="ListParagraph"/>
              <w:numPr>
                <w:ilvl w:val="0"/>
                <w:numId w:val="45"/>
              </w:numPr>
            </w:pPr>
            <w:r w:rsidRPr="00154C61">
              <w:t>recognizing cultural influences and landscapes.</w:t>
            </w:r>
          </w:p>
        </w:tc>
        <w:tc>
          <w:tcPr>
            <w:tcW w:w="5581" w:type="dxa"/>
          </w:tcPr>
          <w:p w:rsidR="00A25A7A" w:rsidRDefault="00A25A7A" w:rsidP="00A25A7A">
            <w:r>
              <w:lastRenderedPageBreak/>
              <w:t>11.3 WU: Gaining perspective from a Builder of the Great Wall of China (Anticipating Perspectives)</w:t>
            </w:r>
          </w:p>
          <w:p w:rsidR="00A25A7A" w:rsidRDefault="00A25A7A" w:rsidP="00A25A7A">
            <w:r>
              <w:t>11.3 CP: East Asia Review (Interactivity)</w:t>
            </w:r>
          </w:p>
          <w:p w:rsidR="00A25A7A" w:rsidRDefault="00A25A7A" w:rsidP="00A25A7A">
            <w:r>
              <w:t>11.3 AC: East Asia Quiz (Quiz)</w:t>
            </w:r>
          </w:p>
        </w:tc>
      </w:tr>
      <w:tr w:rsidR="00A25A7A" w:rsidTr="0076659D">
        <w:tc>
          <w:tcPr>
            <w:tcW w:w="1525" w:type="dxa"/>
          </w:tcPr>
          <w:p w:rsidR="00A25A7A" w:rsidRDefault="00A25A7A" w:rsidP="00A25A7A">
            <w:r>
              <w:t>Module Assessment</w:t>
            </w:r>
          </w:p>
        </w:tc>
        <w:tc>
          <w:tcPr>
            <w:tcW w:w="1710" w:type="dxa"/>
          </w:tcPr>
          <w:p w:rsidR="00A25A7A" w:rsidRDefault="00A25A7A" w:rsidP="00A25A7A">
            <w:r>
              <w:t>Digital Storytelling</w:t>
            </w:r>
          </w:p>
        </w:tc>
        <w:tc>
          <w:tcPr>
            <w:tcW w:w="5399" w:type="dxa"/>
          </w:tcPr>
          <w:p w:rsidR="00A25A7A" w:rsidRDefault="00A25A7A" w:rsidP="00A25A7A">
            <w:r>
              <w:t>WG.1</w:t>
            </w:r>
          </w:p>
          <w:p w:rsidR="00A25A7A" w:rsidRDefault="00A25A7A" w:rsidP="00A25A7A">
            <w:r>
              <w:t>The student will demonstrate skills for historical thinking, geographical analysis, economic decision making, and responsible citizenship by</w:t>
            </w:r>
          </w:p>
          <w:p w:rsidR="00A25A7A" w:rsidRDefault="00A25A7A" w:rsidP="00A9772F">
            <w:pPr>
              <w:pStyle w:val="ListParagraph"/>
              <w:numPr>
                <w:ilvl w:val="0"/>
                <w:numId w:val="46"/>
              </w:numPr>
            </w:pPr>
            <w:r>
              <w:t>synthesizing evidence from artifacts and primary and secondary sources to obtain information about the world’s countries, cities, and environments;</w:t>
            </w:r>
          </w:p>
          <w:p w:rsidR="00A25A7A" w:rsidRDefault="00A25A7A" w:rsidP="00A9772F">
            <w:pPr>
              <w:pStyle w:val="ListParagraph"/>
              <w:numPr>
                <w:ilvl w:val="0"/>
                <w:numId w:val="46"/>
              </w:numPr>
            </w:pPr>
            <w:r>
              <w:t>using geographic information to determine patterns and trends to understand world regions;</w:t>
            </w:r>
          </w:p>
          <w:p w:rsidR="00A25A7A" w:rsidRDefault="00A25A7A" w:rsidP="00A9772F">
            <w:pPr>
              <w:pStyle w:val="ListParagraph"/>
              <w:numPr>
                <w:ilvl w:val="0"/>
                <w:numId w:val="46"/>
              </w:numPr>
            </w:pPr>
            <w:r>
              <w:t>creating, comparing, and interpreting maps, charts, graphs, and pictures to determine characteristics of world regions;</w:t>
            </w:r>
          </w:p>
          <w:p w:rsidR="00A25A7A" w:rsidRDefault="00A25A7A" w:rsidP="00A9772F">
            <w:pPr>
              <w:pStyle w:val="ListParagraph"/>
              <w:numPr>
                <w:ilvl w:val="0"/>
                <w:numId w:val="46"/>
              </w:numPr>
            </w:pPr>
            <w:r>
              <w:lastRenderedPageBreak/>
              <w:t>evaluating sources for accuracy, credibility, bias, and propaganda;</w:t>
            </w:r>
          </w:p>
          <w:p w:rsidR="00A25A7A" w:rsidRDefault="00A25A7A" w:rsidP="00A9772F">
            <w:pPr>
              <w:pStyle w:val="ListParagraph"/>
              <w:numPr>
                <w:ilvl w:val="0"/>
                <w:numId w:val="46"/>
              </w:numPr>
            </w:pPr>
            <w:r>
              <w:t>using maps and other visual images to compare and contrast historical, cultural, economic, and political perspectives;</w:t>
            </w:r>
          </w:p>
          <w:p w:rsidR="00A25A7A" w:rsidRDefault="00A25A7A" w:rsidP="00A9772F">
            <w:pPr>
              <w:pStyle w:val="ListParagraph"/>
              <w:numPr>
                <w:ilvl w:val="0"/>
                <w:numId w:val="46"/>
              </w:numPr>
            </w:pPr>
            <w:r>
              <w:t>explaining indirect cause-and-effect relationships to understand geospatial connections;</w:t>
            </w:r>
          </w:p>
          <w:p w:rsidR="00A25A7A" w:rsidRDefault="00A25A7A" w:rsidP="00A9772F">
            <w:pPr>
              <w:pStyle w:val="ListParagraph"/>
              <w:numPr>
                <w:ilvl w:val="0"/>
                <w:numId w:val="46"/>
              </w:numPr>
            </w:pPr>
            <w:r>
              <w:t>analyzing multiple connections across time and place;</w:t>
            </w:r>
          </w:p>
          <w:p w:rsidR="00A25A7A" w:rsidRDefault="00A25A7A" w:rsidP="00A9772F">
            <w:pPr>
              <w:pStyle w:val="ListParagraph"/>
              <w:numPr>
                <w:ilvl w:val="0"/>
                <w:numId w:val="8"/>
              </w:numPr>
            </w:pPr>
            <w:r>
              <w:t>identifying the rights and responsibilities of citizenship and the ethical use of material or intellectual property; and investigating and researching to develop products orally and in writing.</w:t>
            </w:r>
          </w:p>
        </w:tc>
        <w:tc>
          <w:tcPr>
            <w:tcW w:w="5581" w:type="dxa"/>
          </w:tcPr>
          <w:p w:rsidR="00A25A7A" w:rsidRDefault="00A25A7A" w:rsidP="00A25A7A">
            <w:r>
              <w:lastRenderedPageBreak/>
              <w:t>MA: Southeast or East Asia Digital Storytelling (Digital Storytelling)</w:t>
            </w:r>
          </w:p>
          <w:p w:rsidR="00A25A7A" w:rsidRDefault="00A25A7A" w:rsidP="00A25A7A">
            <w:r>
              <w:t>MT: Module Test (Test)</w:t>
            </w:r>
          </w:p>
          <w:p w:rsidR="00A25A7A" w:rsidRDefault="00A25A7A" w:rsidP="00A25A7A">
            <w:r>
              <w:t>MR: Module Reflection (Writing)</w:t>
            </w:r>
          </w:p>
        </w:tc>
      </w:tr>
    </w:tbl>
    <w:p w:rsidR="00164610" w:rsidRDefault="00164610" w:rsidP="007A143F">
      <w:pPr>
        <w:pStyle w:val="Heading2"/>
        <w:spacing w:before="160" w:line="276" w:lineRule="auto"/>
        <w:rPr>
          <w:rFonts w:cs="Arial"/>
          <w:color w:val="FFFFFF" w:themeColor="background1"/>
          <w:sz w:val="20"/>
          <w:szCs w:val="20"/>
        </w:rPr>
      </w:pPr>
      <w:r w:rsidRPr="0033711D">
        <w:t xml:space="preserve">Module </w:t>
      </w:r>
      <w:r>
        <w:t>12</w:t>
      </w:r>
      <w:r w:rsidRPr="0033711D">
        <w:t xml:space="preserve">:  </w:t>
      </w:r>
      <w:r>
        <w:t>Australia and the Pacific Islands</w:t>
      </w:r>
    </w:p>
    <w:p w:rsidR="00164610" w:rsidRPr="00C174EE" w:rsidRDefault="00164610" w:rsidP="00164610">
      <w:pPr>
        <w:pStyle w:val="Heading3"/>
      </w:pPr>
      <w:r w:rsidRPr="00C174EE">
        <w:t xml:space="preserve">Module </w:t>
      </w:r>
      <w:r>
        <w:t>12</w:t>
      </w:r>
      <w:r w:rsidRPr="00C174EE">
        <w:t xml:space="preserve"> Objectives</w:t>
      </w:r>
    </w:p>
    <w:p w:rsidR="00D77E29" w:rsidRPr="008D5B2B" w:rsidRDefault="00D77E29" w:rsidP="000C74BE">
      <w:pPr>
        <w:pStyle w:val="ListParagraph"/>
        <w:numPr>
          <w:ilvl w:val="0"/>
          <w:numId w:val="109"/>
        </w:numPr>
        <w:rPr>
          <w:rFonts w:cs="Arial"/>
          <w:szCs w:val="22"/>
        </w:rPr>
      </w:pPr>
      <w:r w:rsidRPr="008D5B2B">
        <w:rPr>
          <w:rFonts w:cs="Arial"/>
          <w:szCs w:val="22"/>
        </w:rPr>
        <w:t>Students will correctly locate and describe the physical and environmental features of Australia and the Pacific Islands.</w:t>
      </w:r>
    </w:p>
    <w:p w:rsidR="00D77E29" w:rsidRPr="008D5B2B" w:rsidRDefault="00D77E29" w:rsidP="000C74BE">
      <w:pPr>
        <w:pStyle w:val="ListParagraph"/>
        <w:numPr>
          <w:ilvl w:val="0"/>
          <w:numId w:val="109"/>
        </w:numPr>
        <w:rPr>
          <w:rFonts w:cs="Arial"/>
          <w:szCs w:val="22"/>
        </w:rPr>
      </w:pPr>
      <w:r w:rsidRPr="008D5B2B">
        <w:rPr>
          <w:rFonts w:cs="Arial"/>
          <w:szCs w:val="22"/>
        </w:rPr>
        <w:t>Students will describe Australian and Pacific Islands regions and cities accurately.</w:t>
      </w:r>
    </w:p>
    <w:p w:rsidR="00D77E29" w:rsidRPr="008D5B2B" w:rsidRDefault="00D77E29" w:rsidP="000C74BE">
      <w:pPr>
        <w:pStyle w:val="ListParagraph"/>
        <w:numPr>
          <w:ilvl w:val="0"/>
          <w:numId w:val="109"/>
        </w:numPr>
        <w:rPr>
          <w:rFonts w:cs="Arial"/>
          <w:szCs w:val="22"/>
        </w:rPr>
      </w:pPr>
      <w:r w:rsidRPr="008D5B2B">
        <w:rPr>
          <w:rFonts w:cs="Arial"/>
          <w:szCs w:val="22"/>
        </w:rPr>
        <w:t>Students will accurately describe major cultural influences and landscapes of Australia and the Pacific Islands.</w:t>
      </w:r>
    </w:p>
    <w:p w:rsidR="00D77E29" w:rsidRPr="0078474E" w:rsidRDefault="00D77E29" w:rsidP="000C74BE">
      <w:pPr>
        <w:pStyle w:val="ListParagraph"/>
        <w:numPr>
          <w:ilvl w:val="0"/>
          <w:numId w:val="104"/>
        </w:numPr>
        <w:rPr>
          <w:rFonts w:cs="Arial"/>
          <w:szCs w:val="22"/>
        </w:rPr>
      </w:pPr>
      <w:r w:rsidRPr="008D5B2B">
        <w:rPr>
          <w:rFonts w:cs="Arial"/>
          <w:szCs w:val="22"/>
        </w:rPr>
        <w:t xml:space="preserve">Students will define </w:t>
      </w:r>
      <w:bookmarkStart w:id="0" w:name="_GoBack"/>
      <w:bookmarkEnd w:id="0"/>
      <w:r w:rsidRPr="008D5B2B">
        <w:rPr>
          <w:rFonts w:cs="Arial"/>
          <w:szCs w:val="22"/>
        </w:rPr>
        <w:t>the economic activities of Australia and the Pacific Islands.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1710"/>
        <w:gridCol w:w="5399"/>
        <w:gridCol w:w="5581"/>
      </w:tblGrid>
      <w:tr w:rsidR="000C3B0B" w:rsidTr="0076659D">
        <w:trPr>
          <w:tblHeader/>
        </w:trPr>
        <w:tc>
          <w:tcPr>
            <w:tcW w:w="1525" w:type="dxa"/>
            <w:shd w:val="clear" w:color="auto" w:fill="D9D9D9" w:themeFill="background1" w:themeFillShade="D9"/>
            <w:vAlign w:val="center"/>
          </w:tcPr>
          <w:p w:rsidR="000C3B0B" w:rsidRPr="0030176A" w:rsidRDefault="000C3B0B" w:rsidP="0076659D">
            <w:pPr>
              <w:jc w:val="center"/>
              <w:rPr>
                <w:b/>
              </w:rPr>
            </w:pPr>
            <w:r w:rsidRPr="0030176A">
              <w:rPr>
                <w:b/>
              </w:rPr>
              <w:lastRenderedPageBreak/>
              <w:t>Module and Topic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0C3B0B" w:rsidRPr="0030176A" w:rsidRDefault="000C3B0B" w:rsidP="0076659D">
            <w:pPr>
              <w:jc w:val="center"/>
              <w:rPr>
                <w:b/>
              </w:rPr>
            </w:pPr>
            <w:r w:rsidRPr="0030176A">
              <w:rPr>
                <w:b/>
              </w:rPr>
              <w:t>Name</w:t>
            </w:r>
          </w:p>
        </w:tc>
        <w:tc>
          <w:tcPr>
            <w:tcW w:w="5399" w:type="dxa"/>
            <w:shd w:val="clear" w:color="auto" w:fill="D9D9D9" w:themeFill="background1" w:themeFillShade="D9"/>
            <w:vAlign w:val="center"/>
          </w:tcPr>
          <w:p w:rsidR="000C3B0B" w:rsidRPr="0030176A" w:rsidRDefault="000C3B0B" w:rsidP="0076659D">
            <w:pPr>
              <w:jc w:val="center"/>
              <w:rPr>
                <w:b/>
              </w:rPr>
            </w:pPr>
            <w:r w:rsidRPr="0030176A">
              <w:rPr>
                <w:b/>
              </w:rPr>
              <w:t>2015 Virginia Standards of Learning</w:t>
            </w:r>
          </w:p>
        </w:tc>
        <w:tc>
          <w:tcPr>
            <w:tcW w:w="5581" w:type="dxa"/>
            <w:shd w:val="clear" w:color="auto" w:fill="D9D9D9" w:themeFill="background1" w:themeFillShade="D9"/>
            <w:vAlign w:val="center"/>
          </w:tcPr>
          <w:p w:rsidR="000C3B0B" w:rsidRPr="0030176A" w:rsidRDefault="000C3B0B" w:rsidP="0076659D">
            <w:pPr>
              <w:jc w:val="center"/>
              <w:rPr>
                <w:b/>
              </w:rPr>
            </w:pPr>
            <w:r w:rsidRPr="0030176A">
              <w:rPr>
                <w:b/>
              </w:rPr>
              <w:t>Learning Activities and Assessments (Assignment Types)</w:t>
            </w:r>
          </w:p>
        </w:tc>
      </w:tr>
      <w:tr w:rsidR="000C3B0B" w:rsidTr="0076659D">
        <w:tc>
          <w:tcPr>
            <w:tcW w:w="1525" w:type="dxa"/>
          </w:tcPr>
          <w:p w:rsidR="000C3B0B" w:rsidRDefault="000C3B0B" w:rsidP="0076659D">
            <w:r>
              <w:t>Topic 1</w:t>
            </w:r>
          </w:p>
        </w:tc>
        <w:tc>
          <w:tcPr>
            <w:tcW w:w="1710" w:type="dxa"/>
          </w:tcPr>
          <w:p w:rsidR="000C3B0B" w:rsidRDefault="00043594" w:rsidP="0076659D">
            <w:r w:rsidRPr="00154C61">
              <w:t xml:space="preserve">Physical </w:t>
            </w:r>
            <w:r>
              <w:t>Geography of Australia and the Pacific Islands</w:t>
            </w:r>
          </w:p>
        </w:tc>
        <w:tc>
          <w:tcPr>
            <w:tcW w:w="5399" w:type="dxa"/>
          </w:tcPr>
          <w:p w:rsidR="002C7817" w:rsidRDefault="002C7817" w:rsidP="002C7817">
            <w:r>
              <w:t>WG.1</w:t>
            </w:r>
          </w:p>
          <w:p w:rsidR="002C7817" w:rsidRDefault="002C7817" w:rsidP="002C7817">
            <w:r>
              <w:t>The student will demonstrate skills for historical thinking, geographical analysis, economic decision making, and responsible citizenship by</w:t>
            </w:r>
          </w:p>
          <w:p w:rsidR="002C7817" w:rsidRDefault="002C7817" w:rsidP="00A9772F">
            <w:pPr>
              <w:pStyle w:val="ListParagraph"/>
              <w:numPr>
                <w:ilvl w:val="0"/>
                <w:numId w:val="39"/>
              </w:numPr>
            </w:pPr>
            <w:r>
              <w:t>synthesizing evidence from artifacts and primary and secondary sources to obtain information about the world’s countries, cities, and environments;</w:t>
            </w:r>
          </w:p>
          <w:p w:rsidR="002C7817" w:rsidRDefault="002C7817" w:rsidP="00A9772F">
            <w:pPr>
              <w:pStyle w:val="ListParagraph"/>
              <w:numPr>
                <w:ilvl w:val="0"/>
                <w:numId w:val="39"/>
              </w:numPr>
            </w:pPr>
            <w:r>
              <w:t>using geographic information to determine patterns and trends to understand world regions;</w:t>
            </w:r>
          </w:p>
          <w:p w:rsidR="002C7817" w:rsidRDefault="002C7817" w:rsidP="00A9772F">
            <w:pPr>
              <w:pStyle w:val="ListParagraph"/>
              <w:numPr>
                <w:ilvl w:val="0"/>
                <w:numId w:val="39"/>
              </w:numPr>
            </w:pPr>
            <w:r>
              <w:t>creating, comparing, and interpreting maps, charts, graphs, and pictures to determine characteristics of world regions;</w:t>
            </w:r>
          </w:p>
          <w:p w:rsidR="002C7817" w:rsidRDefault="002C7817" w:rsidP="00A9772F">
            <w:pPr>
              <w:pStyle w:val="ListParagraph"/>
              <w:numPr>
                <w:ilvl w:val="0"/>
                <w:numId w:val="22"/>
              </w:numPr>
            </w:pPr>
            <w:r>
              <w:t>using maps and other visual images to compare and contrast historical, cultural, economic, and political  perspectives;</w:t>
            </w:r>
          </w:p>
          <w:p w:rsidR="002C7817" w:rsidRDefault="002C7817" w:rsidP="00A9772F">
            <w:pPr>
              <w:pStyle w:val="ListParagraph"/>
              <w:numPr>
                <w:ilvl w:val="0"/>
                <w:numId w:val="18"/>
              </w:numPr>
            </w:pPr>
            <w:r>
              <w:t>analyzing multiple connections across time and place;</w:t>
            </w:r>
          </w:p>
          <w:p w:rsidR="002C7817" w:rsidRDefault="002C7817" w:rsidP="00A9772F">
            <w:pPr>
              <w:pStyle w:val="ListParagraph"/>
              <w:numPr>
                <w:ilvl w:val="0"/>
                <w:numId w:val="8"/>
              </w:numPr>
            </w:pPr>
            <w:r>
              <w:t>identifying the rights and responsibilities of citizenship and the ethical use of material or intellectual property; and</w:t>
            </w:r>
          </w:p>
          <w:p w:rsidR="002C7817" w:rsidRDefault="002C7817" w:rsidP="00A9772F">
            <w:pPr>
              <w:pStyle w:val="ListParagraph"/>
              <w:numPr>
                <w:ilvl w:val="0"/>
                <w:numId w:val="37"/>
              </w:numPr>
            </w:pPr>
            <w:r>
              <w:lastRenderedPageBreak/>
              <w:t>investigating and researching to develop products orally and in writing.</w:t>
            </w:r>
          </w:p>
          <w:p w:rsidR="002C7817" w:rsidRDefault="002C7817" w:rsidP="002C7817">
            <w:r w:rsidRPr="00154C61">
              <w:t>WG.2</w:t>
            </w:r>
          </w:p>
          <w:p w:rsidR="002C7817" w:rsidRDefault="002C7817" w:rsidP="002C7817">
            <w:r>
              <w:t>The student will analyze how physical and ecological processes shape Earth’s surface by</w:t>
            </w:r>
          </w:p>
          <w:p w:rsidR="002C7817" w:rsidRPr="00154C61" w:rsidRDefault="002C7817" w:rsidP="00A9772F">
            <w:pPr>
              <w:pStyle w:val="ListParagraph"/>
              <w:numPr>
                <w:ilvl w:val="0"/>
                <w:numId w:val="19"/>
              </w:numPr>
            </w:pPr>
            <w:r w:rsidRPr="00154C61">
              <w:t>describing how humans influence the environment and are</w:t>
            </w:r>
            <w:r>
              <w:t xml:space="preserve"> </w:t>
            </w:r>
            <w:r w:rsidRPr="00154C61">
              <w:t>influenced by it</w:t>
            </w:r>
            <w:r>
              <w:t>.</w:t>
            </w:r>
          </w:p>
          <w:p w:rsidR="002C7817" w:rsidRDefault="002C7817" w:rsidP="002C7817">
            <w:r w:rsidRPr="00154C61">
              <w:t>WG.3</w:t>
            </w:r>
          </w:p>
          <w:p w:rsidR="002C7817" w:rsidRDefault="002C7817" w:rsidP="002C7817">
            <w:r>
              <w:t>The student will apply the concept of a region by</w:t>
            </w:r>
          </w:p>
          <w:p w:rsidR="000C3B0B" w:rsidRDefault="002C7817" w:rsidP="00352A70">
            <w:pPr>
              <w:pStyle w:val="ListParagraph"/>
              <w:numPr>
                <w:ilvl w:val="0"/>
                <w:numId w:val="19"/>
              </w:numPr>
            </w:pPr>
            <w:r w:rsidRPr="00154C61">
              <w:t>describing how regional landscapes reflect the physical environment and the cultural chara</w:t>
            </w:r>
            <w:r>
              <w:t>cteristics of their inhabitants.</w:t>
            </w:r>
          </w:p>
        </w:tc>
        <w:tc>
          <w:tcPr>
            <w:tcW w:w="5581" w:type="dxa"/>
          </w:tcPr>
          <w:p w:rsidR="000C3B0B" w:rsidRDefault="00577412" w:rsidP="0076659D">
            <w:r>
              <w:lastRenderedPageBreak/>
              <w:t>GS: GEOTREX Australia and the Pacific Islands Game (Interactivity)</w:t>
            </w:r>
          </w:p>
          <w:p w:rsidR="00577412" w:rsidRDefault="00577412" w:rsidP="0076659D">
            <w:r>
              <w:t>12.1 WU: Unique Animal Life of Australia, the Pacific Islands, and Antarctica (Interactivity)</w:t>
            </w:r>
          </w:p>
          <w:p w:rsidR="00577412" w:rsidRDefault="00577412" w:rsidP="0076659D">
            <w:r>
              <w:t>12.1 CP: Physical Geography of Australia and the Pacific Islands Review (Interactivity)</w:t>
            </w:r>
          </w:p>
          <w:p w:rsidR="00577412" w:rsidRDefault="00577412" w:rsidP="0076659D">
            <w:r>
              <w:t>12.1 AC: GEOTREX Social Networking Board (Social Networking Board)</w:t>
            </w:r>
          </w:p>
        </w:tc>
      </w:tr>
      <w:tr w:rsidR="000C3B0B" w:rsidTr="0076659D">
        <w:tc>
          <w:tcPr>
            <w:tcW w:w="1525" w:type="dxa"/>
          </w:tcPr>
          <w:p w:rsidR="000C3B0B" w:rsidRDefault="000C3B0B" w:rsidP="0076659D">
            <w:r>
              <w:t>Topic 2</w:t>
            </w:r>
          </w:p>
        </w:tc>
        <w:tc>
          <w:tcPr>
            <w:tcW w:w="1710" w:type="dxa"/>
          </w:tcPr>
          <w:p w:rsidR="000C3B0B" w:rsidRDefault="00043594" w:rsidP="0076659D">
            <w:r>
              <w:t>Australia and the Pacific Islands</w:t>
            </w:r>
          </w:p>
        </w:tc>
        <w:tc>
          <w:tcPr>
            <w:tcW w:w="5399" w:type="dxa"/>
          </w:tcPr>
          <w:p w:rsidR="00F34EF7" w:rsidRDefault="00F34EF7" w:rsidP="00F34EF7">
            <w:r>
              <w:t>WG.1</w:t>
            </w:r>
          </w:p>
          <w:p w:rsidR="00F34EF7" w:rsidRDefault="00F34EF7" w:rsidP="00F34EF7">
            <w:r>
              <w:t>The student will demonstrate skills for historical thinking, geographical analysis, economic decision making, and responsible citizenship by</w:t>
            </w:r>
          </w:p>
          <w:p w:rsidR="00F34EF7" w:rsidRDefault="00F34EF7" w:rsidP="00A9772F">
            <w:pPr>
              <w:pStyle w:val="ListParagraph"/>
              <w:numPr>
                <w:ilvl w:val="0"/>
                <w:numId w:val="29"/>
              </w:numPr>
            </w:pPr>
            <w:r>
              <w:t>explaining indirect cause-and-effect relationships to understand geospatial connections;</w:t>
            </w:r>
          </w:p>
          <w:p w:rsidR="00F34EF7" w:rsidRDefault="00F34EF7" w:rsidP="00A9772F">
            <w:pPr>
              <w:pStyle w:val="ListParagraph"/>
              <w:numPr>
                <w:ilvl w:val="0"/>
                <w:numId w:val="18"/>
              </w:numPr>
            </w:pPr>
            <w:r>
              <w:t>analyzing multiple connections across time and place;</w:t>
            </w:r>
          </w:p>
          <w:p w:rsidR="00F34EF7" w:rsidRDefault="00F34EF7" w:rsidP="00F34EF7">
            <w:r w:rsidRPr="00154C61">
              <w:t xml:space="preserve">WG.13 </w:t>
            </w:r>
          </w:p>
          <w:p w:rsidR="00F34EF7" w:rsidRPr="00154C61" w:rsidRDefault="00F34EF7" w:rsidP="00F34EF7">
            <w:r w:rsidRPr="00154C61">
              <w:lastRenderedPageBreak/>
              <w:t>The student will analyze the characteristics of the Australian and Pacific Islands regions by</w:t>
            </w:r>
          </w:p>
          <w:p w:rsidR="00F34EF7" w:rsidRPr="00154C61" w:rsidRDefault="00F34EF7" w:rsidP="00A9772F">
            <w:pPr>
              <w:pStyle w:val="ListParagraph"/>
              <w:numPr>
                <w:ilvl w:val="0"/>
                <w:numId w:val="40"/>
              </w:numPr>
            </w:pPr>
            <w:r w:rsidRPr="00154C61">
              <w:t>identifying and analyzing the location of major geographic regions and major cities on maps and globes</w:t>
            </w:r>
            <w:r>
              <w:t>;</w:t>
            </w:r>
          </w:p>
          <w:p w:rsidR="00F34EF7" w:rsidRPr="00154C61" w:rsidRDefault="00F34EF7" w:rsidP="00A9772F">
            <w:pPr>
              <w:pStyle w:val="ListParagraph"/>
              <w:numPr>
                <w:ilvl w:val="0"/>
                <w:numId w:val="40"/>
              </w:numPr>
            </w:pPr>
            <w:r w:rsidRPr="00154C61">
              <w:t>describing major physical and environmental features</w:t>
            </w:r>
            <w:r>
              <w:t>;</w:t>
            </w:r>
          </w:p>
          <w:p w:rsidR="00F34EF7" w:rsidRPr="00154C61" w:rsidRDefault="00F34EF7" w:rsidP="00A9772F">
            <w:pPr>
              <w:pStyle w:val="ListParagraph"/>
              <w:numPr>
                <w:ilvl w:val="0"/>
                <w:numId w:val="40"/>
              </w:numPr>
            </w:pPr>
            <w:r w:rsidRPr="00154C61">
              <w:t>explaining important economic characteristics</w:t>
            </w:r>
            <w:r>
              <w:t>; and</w:t>
            </w:r>
          </w:p>
          <w:p w:rsidR="000C3B0B" w:rsidRDefault="00F34EF7" w:rsidP="00A9772F">
            <w:pPr>
              <w:pStyle w:val="ListParagraph"/>
              <w:numPr>
                <w:ilvl w:val="0"/>
                <w:numId w:val="40"/>
              </w:numPr>
            </w:pPr>
            <w:r w:rsidRPr="00154C61">
              <w:t>recognizing cultural influences and landscapes.</w:t>
            </w:r>
          </w:p>
        </w:tc>
        <w:tc>
          <w:tcPr>
            <w:tcW w:w="5581" w:type="dxa"/>
          </w:tcPr>
          <w:p w:rsidR="000C3B0B" w:rsidRDefault="00577412" w:rsidP="0076659D">
            <w:r>
              <w:lastRenderedPageBreak/>
              <w:t xml:space="preserve">12.2 WU: </w:t>
            </w:r>
            <w:r w:rsidR="001841E5">
              <w:t>Resources in Antarctica Discussion (Discussion)</w:t>
            </w:r>
          </w:p>
          <w:p w:rsidR="001841E5" w:rsidRDefault="001841E5" w:rsidP="0076659D">
            <w:r>
              <w:t>12.2 CP: Australia and the Pacific Islands Review (Interactivity)</w:t>
            </w:r>
          </w:p>
          <w:p w:rsidR="001841E5" w:rsidRDefault="001841E5" w:rsidP="0076659D">
            <w:r>
              <w:t>12.2 CP: Cultural Influences of Australia and the Pacific Islands Review (Interactivity)</w:t>
            </w:r>
          </w:p>
          <w:p w:rsidR="001841E5" w:rsidRDefault="001841E5" w:rsidP="0076659D">
            <w:r>
              <w:t>12.2 AC: Australia and the Pacific Islands Check for Understanding (Check for Understanding)</w:t>
            </w:r>
          </w:p>
        </w:tc>
      </w:tr>
      <w:tr w:rsidR="000C3B0B" w:rsidTr="0076659D">
        <w:tc>
          <w:tcPr>
            <w:tcW w:w="1525" w:type="dxa"/>
          </w:tcPr>
          <w:p w:rsidR="000C3B0B" w:rsidRDefault="000C3B0B" w:rsidP="0076659D">
            <w:r>
              <w:lastRenderedPageBreak/>
              <w:t>Module Assessment</w:t>
            </w:r>
          </w:p>
        </w:tc>
        <w:tc>
          <w:tcPr>
            <w:tcW w:w="1710" w:type="dxa"/>
          </w:tcPr>
          <w:p w:rsidR="000C3B0B" w:rsidRDefault="00043594" w:rsidP="0076659D">
            <w:r>
              <w:t>Urban Planning in Australia and the Pacific Islands</w:t>
            </w:r>
          </w:p>
        </w:tc>
        <w:tc>
          <w:tcPr>
            <w:tcW w:w="5399" w:type="dxa"/>
          </w:tcPr>
          <w:p w:rsidR="00490CB5" w:rsidRDefault="00490CB5" w:rsidP="00490CB5">
            <w:r>
              <w:t>WG.1</w:t>
            </w:r>
          </w:p>
          <w:p w:rsidR="00490CB5" w:rsidRDefault="00490CB5" w:rsidP="00490CB5">
            <w:r>
              <w:t>The student will demonstrate skills for historical thinking, geographical analysis, economic decision making, and responsible citizenship by</w:t>
            </w:r>
          </w:p>
          <w:p w:rsidR="00490CB5" w:rsidRDefault="00490CB5" w:rsidP="00A9772F">
            <w:pPr>
              <w:pStyle w:val="ListParagraph"/>
              <w:numPr>
                <w:ilvl w:val="0"/>
                <w:numId w:val="38"/>
              </w:numPr>
            </w:pPr>
            <w:r>
              <w:t>synthesizing evidence from artifacts and primary and secondary sources to obtain information about the world’s countries, cities, and environments;</w:t>
            </w:r>
          </w:p>
          <w:p w:rsidR="00490CB5" w:rsidRDefault="00490CB5" w:rsidP="00A9772F">
            <w:pPr>
              <w:pStyle w:val="ListParagraph"/>
              <w:numPr>
                <w:ilvl w:val="0"/>
                <w:numId w:val="38"/>
              </w:numPr>
            </w:pPr>
            <w:r>
              <w:t>using geographic information to determine patterns and trends to understand world regions;</w:t>
            </w:r>
          </w:p>
          <w:p w:rsidR="00490CB5" w:rsidRDefault="00490CB5" w:rsidP="00A9772F">
            <w:pPr>
              <w:pStyle w:val="ListParagraph"/>
              <w:numPr>
                <w:ilvl w:val="0"/>
                <w:numId w:val="38"/>
              </w:numPr>
            </w:pPr>
            <w:r>
              <w:lastRenderedPageBreak/>
              <w:t>creating, comparing, and interpreting maps, charts, graphs, and pictures to determine characteristics of world regions;</w:t>
            </w:r>
          </w:p>
          <w:p w:rsidR="00490CB5" w:rsidRDefault="00490CB5" w:rsidP="00A9772F">
            <w:pPr>
              <w:pStyle w:val="ListParagraph"/>
              <w:numPr>
                <w:ilvl w:val="0"/>
                <w:numId w:val="38"/>
              </w:numPr>
            </w:pPr>
            <w:r>
              <w:t>evaluating sources for accuracy, credibility, bias, and propaganda;</w:t>
            </w:r>
          </w:p>
          <w:p w:rsidR="00490CB5" w:rsidRDefault="00490CB5" w:rsidP="00A9772F">
            <w:pPr>
              <w:pStyle w:val="ListParagraph"/>
              <w:numPr>
                <w:ilvl w:val="0"/>
                <w:numId w:val="29"/>
              </w:numPr>
            </w:pPr>
            <w:r>
              <w:t>explaining indirect cause-and-effect relationships to understand geospatial connections;</w:t>
            </w:r>
          </w:p>
          <w:p w:rsidR="00490CB5" w:rsidRDefault="00490CB5" w:rsidP="00A9772F">
            <w:pPr>
              <w:pStyle w:val="ListParagraph"/>
              <w:numPr>
                <w:ilvl w:val="0"/>
                <w:numId w:val="18"/>
              </w:numPr>
            </w:pPr>
            <w:r>
              <w:t>analyzing multiple connections across time and place;</w:t>
            </w:r>
          </w:p>
          <w:p w:rsidR="00490CB5" w:rsidRDefault="00490CB5" w:rsidP="00A9772F">
            <w:pPr>
              <w:pStyle w:val="ListParagraph"/>
              <w:numPr>
                <w:ilvl w:val="0"/>
                <w:numId w:val="13"/>
              </w:numPr>
            </w:pPr>
            <w:r>
              <w:t>using a decision-making model to analyze and explain the incentives for and consequences of a specific choice made;</w:t>
            </w:r>
          </w:p>
          <w:p w:rsidR="000C3B0B" w:rsidRDefault="00490CB5" w:rsidP="00A9772F">
            <w:pPr>
              <w:pStyle w:val="ListParagraph"/>
              <w:numPr>
                <w:ilvl w:val="0"/>
                <w:numId w:val="8"/>
              </w:numPr>
            </w:pPr>
            <w:r>
              <w:t>identifying the rights and responsibilities of citizenship and the ethical use of material or intellectual property; and</w:t>
            </w:r>
            <w:r w:rsidR="009E7E0B">
              <w:t xml:space="preserve"> </w:t>
            </w:r>
            <w:r>
              <w:t>investigating and researching to develop products orally and in writing.</w:t>
            </w:r>
          </w:p>
        </w:tc>
        <w:tc>
          <w:tcPr>
            <w:tcW w:w="5581" w:type="dxa"/>
          </w:tcPr>
          <w:p w:rsidR="000C3B0B" w:rsidRDefault="000C3B0B" w:rsidP="0076659D">
            <w:r>
              <w:lastRenderedPageBreak/>
              <w:t xml:space="preserve">MA: </w:t>
            </w:r>
            <w:r w:rsidR="00B7193E">
              <w:t>Urban Planning in Australia and the Pacific Islands (Urban Planning Development Design)</w:t>
            </w:r>
          </w:p>
          <w:p w:rsidR="000C3B0B" w:rsidRDefault="000C3B0B" w:rsidP="0076659D">
            <w:r>
              <w:t>MT: Module Test (Test)</w:t>
            </w:r>
          </w:p>
          <w:p w:rsidR="000C3B0B" w:rsidRDefault="000C3B0B" w:rsidP="0076659D">
            <w:r>
              <w:t>MR: Module Reflection (Writing)</w:t>
            </w:r>
          </w:p>
        </w:tc>
      </w:tr>
    </w:tbl>
    <w:p w:rsidR="000C3B0B" w:rsidRPr="00164610" w:rsidRDefault="000C3B0B" w:rsidP="000C3B0B">
      <w:pPr>
        <w:pStyle w:val="BulletedList"/>
        <w:numPr>
          <w:ilvl w:val="0"/>
          <w:numId w:val="0"/>
        </w:numPr>
        <w:ind w:left="720" w:hanging="360"/>
      </w:pPr>
    </w:p>
    <w:p w:rsidR="003B6B6A" w:rsidRPr="00154C61" w:rsidRDefault="003B6B6A" w:rsidP="00981874">
      <w:pPr>
        <w:pStyle w:val="PageSubtitle"/>
        <w:jc w:val="both"/>
        <w:rPr>
          <w:rFonts w:cs="Arial"/>
          <w:b w:val="0"/>
          <w:sz w:val="20"/>
          <w:szCs w:val="20"/>
        </w:rPr>
      </w:pPr>
    </w:p>
    <w:sectPr w:rsidR="003B6B6A" w:rsidRPr="00154C61" w:rsidSect="007F7BCC">
      <w:headerReference w:type="default" r:id="rId8"/>
      <w:footerReference w:type="default" r:id="rId9"/>
      <w:pgSz w:w="15840" w:h="12240" w:orient="landscape"/>
      <w:pgMar w:top="720" w:right="720" w:bottom="720" w:left="720" w:header="720" w:footer="5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74BE" w:rsidRDefault="000C74BE" w:rsidP="00770568">
      <w:r>
        <w:separator/>
      </w:r>
    </w:p>
  </w:endnote>
  <w:endnote w:type="continuationSeparator" w:id="0">
    <w:p w:rsidR="000C74BE" w:rsidRDefault="000C74BE" w:rsidP="00770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963" w:rsidRPr="00036212" w:rsidRDefault="00F17963">
    <w:pPr>
      <w:pStyle w:val="Footer"/>
      <w:jc w:val="right"/>
      <w:rPr>
        <w:rFonts w:cs="Arial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-212725</wp:posOffset>
          </wp:positionH>
          <wp:positionV relativeFrom="paragraph">
            <wp:posOffset>79776</wp:posOffset>
          </wp:positionV>
          <wp:extent cx="516065" cy="385812"/>
          <wp:effectExtent l="0" t="0" r="508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553"/>
                  <a:stretch>
                    <a:fillRect/>
                  </a:stretch>
                </pic:blipFill>
                <pic:spPr bwMode="auto">
                  <a:xfrm>
                    <a:off x="0" y="0"/>
                    <a:ext cx="516065" cy="385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6212">
      <w:rPr>
        <w:rFonts w:cs="Arial"/>
      </w:rPr>
      <w:fldChar w:fldCharType="begin"/>
    </w:r>
    <w:r w:rsidRPr="00036212">
      <w:rPr>
        <w:rFonts w:cs="Arial"/>
      </w:rPr>
      <w:instrText xml:space="preserve"> PAGE   \* MERGEFORMAT </w:instrText>
    </w:r>
    <w:r w:rsidRPr="00036212">
      <w:rPr>
        <w:rFonts w:cs="Arial"/>
      </w:rPr>
      <w:fldChar w:fldCharType="separate"/>
    </w:r>
    <w:r>
      <w:rPr>
        <w:rFonts w:cs="Arial"/>
        <w:noProof/>
      </w:rPr>
      <w:t>2</w:t>
    </w:r>
    <w:r w:rsidRPr="00036212">
      <w:rPr>
        <w:rFonts w:cs="Arial"/>
        <w:noProof/>
      </w:rPr>
      <w:fldChar w:fldCharType="end"/>
    </w:r>
  </w:p>
  <w:p w:rsidR="00F17963" w:rsidRDefault="00F17963">
    <w:pPr>
      <w:pStyle w:val="Footer"/>
    </w:pPr>
  </w:p>
  <w:p w:rsidR="00F17963" w:rsidRPr="00187F60" w:rsidRDefault="00F17963" w:rsidP="00187F60">
    <w:pPr>
      <w:pStyle w:val="Foo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74BE" w:rsidRDefault="000C74BE" w:rsidP="00770568">
      <w:r>
        <w:separator/>
      </w:r>
    </w:p>
  </w:footnote>
  <w:footnote w:type="continuationSeparator" w:id="0">
    <w:p w:rsidR="000C74BE" w:rsidRDefault="000C74BE" w:rsidP="00770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963" w:rsidRPr="005A347F" w:rsidRDefault="00F17963" w:rsidP="00CA1178">
    <w:pPr>
      <w:pStyle w:val="Default"/>
      <w:rPr>
        <w:rFonts w:ascii="Arial" w:hAnsi="Arial" w:cs="Arial"/>
        <w:sz w:val="22"/>
        <w:szCs w:val="22"/>
      </w:rPr>
    </w:pPr>
    <w:r>
      <w:rPr>
        <w:rFonts w:ascii="Arial" w:hAnsi="Arial" w:cs="Arial"/>
        <w:b/>
      </w:rPr>
      <w:t xml:space="preserve"> </w:t>
    </w:r>
  </w:p>
  <w:p w:rsidR="00F17963" w:rsidRDefault="00F179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97B61"/>
    <w:multiLevelType w:val="hybridMultilevel"/>
    <w:tmpl w:val="604C9C26"/>
    <w:lvl w:ilvl="0" w:tplc="0CB4CB66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7AB700">
      <w:start w:val="1"/>
      <w:numFmt w:val="bullet"/>
      <w:pStyle w:val="SubBulletedLis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81906"/>
    <w:multiLevelType w:val="hybridMultilevel"/>
    <w:tmpl w:val="026436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A4929"/>
    <w:multiLevelType w:val="hybridMultilevel"/>
    <w:tmpl w:val="B87A92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D70BD"/>
    <w:multiLevelType w:val="hybridMultilevel"/>
    <w:tmpl w:val="CF8E39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DF127B"/>
    <w:multiLevelType w:val="hybridMultilevel"/>
    <w:tmpl w:val="537E9A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5E7AB8"/>
    <w:multiLevelType w:val="hybridMultilevel"/>
    <w:tmpl w:val="4E30E0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317816"/>
    <w:multiLevelType w:val="hybridMultilevel"/>
    <w:tmpl w:val="5666DC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2A1D83"/>
    <w:multiLevelType w:val="hybridMultilevel"/>
    <w:tmpl w:val="E41CA8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BA4130"/>
    <w:multiLevelType w:val="hybridMultilevel"/>
    <w:tmpl w:val="AAB8BF30"/>
    <w:lvl w:ilvl="0" w:tplc="CEB44D24">
      <w:start w:val="1"/>
      <w:numFmt w:val="none"/>
      <w:lvlText w:val="e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D1011D"/>
    <w:multiLevelType w:val="hybridMultilevel"/>
    <w:tmpl w:val="D7A0A3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900690"/>
    <w:multiLevelType w:val="hybridMultilevel"/>
    <w:tmpl w:val="F46A4C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9E7351"/>
    <w:multiLevelType w:val="hybridMultilevel"/>
    <w:tmpl w:val="5476B1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9E3B1C"/>
    <w:multiLevelType w:val="hybridMultilevel"/>
    <w:tmpl w:val="EC82D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661874"/>
    <w:multiLevelType w:val="hybridMultilevel"/>
    <w:tmpl w:val="EC88E650"/>
    <w:lvl w:ilvl="0" w:tplc="16923944">
      <w:start w:val="1"/>
      <w:numFmt w:val="none"/>
      <w:lvlText w:val="i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0B5400"/>
    <w:multiLevelType w:val="hybridMultilevel"/>
    <w:tmpl w:val="89749B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9E1A0F"/>
    <w:multiLevelType w:val="hybridMultilevel"/>
    <w:tmpl w:val="D896AA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34322A"/>
    <w:multiLevelType w:val="hybridMultilevel"/>
    <w:tmpl w:val="6C824E8E"/>
    <w:lvl w:ilvl="0" w:tplc="FC8AEDD8">
      <w:start w:val="1"/>
      <w:numFmt w:val="none"/>
      <w:lvlText w:val="i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DB0AC8"/>
    <w:multiLevelType w:val="hybridMultilevel"/>
    <w:tmpl w:val="B93474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A05347"/>
    <w:multiLevelType w:val="hybridMultilevel"/>
    <w:tmpl w:val="22F20B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5324AA"/>
    <w:multiLevelType w:val="multilevel"/>
    <w:tmpl w:val="6C72C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AB97327"/>
    <w:multiLevelType w:val="hybridMultilevel"/>
    <w:tmpl w:val="69F42FC6"/>
    <w:lvl w:ilvl="0" w:tplc="AAB6A0EE">
      <w:start w:val="1"/>
      <w:numFmt w:val="none"/>
      <w:lvlText w:val="b)"/>
      <w:lvlJc w:val="left"/>
      <w:pPr>
        <w:ind w:left="78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1E03BA"/>
    <w:multiLevelType w:val="hybridMultilevel"/>
    <w:tmpl w:val="2618DE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DA2A4D"/>
    <w:multiLevelType w:val="hybridMultilevel"/>
    <w:tmpl w:val="FFB459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384054"/>
    <w:multiLevelType w:val="hybridMultilevel"/>
    <w:tmpl w:val="17EAB0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9718E8"/>
    <w:multiLevelType w:val="hybridMultilevel"/>
    <w:tmpl w:val="54A003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EB1CC4"/>
    <w:multiLevelType w:val="hybridMultilevel"/>
    <w:tmpl w:val="5FEC6E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6875CA"/>
    <w:multiLevelType w:val="hybridMultilevel"/>
    <w:tmpl w:val="4D1EEF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6524181"/>
    <w:multiLevelType w:val="hybridMultilevel"/>
    <w:tmpl w:val="44108B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061B3F"/>
    <w:multiLevelType w:val="hybridMultilevel"/>
    <w:tmpl w:val="F490C7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87A16CC"/>
    <w:multiLevelType w:val="hybridMultilevel"/>
    <w:tmpl w:val="77A8C2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E547AC"/>
    <w:multiLevelType w:val="hybridMultilevel"/>
    <w:tmpl w:val="84A426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0F1AF3"/>
    <w:multiLevelType w:val="hybridMultilevel"/>
    <w:tmpl w:val="09A412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351418"/>
    <w:multiLevelType w:val="hybridMultilevel"/>
    <w:tmpl w:val="13121C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9255AC"/>
    <w:multiLevelType w:val="hybridMultilevel"/>
    <w:tmpl w:val="B8D2E4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3377308"/>
    <w:multiLevelType w:val="hybridMultilevel"/>
    <w:tmpl w:val="F2F2B3BA"/>
    <w:lvl w:ilvl="0" w:tplc="AAB6A0EE">
      <w:start w:val="1"/>
      <w:numFmt w:val="none"/>
      <w:lvlText w:val="b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3BB5B72"/>
    <w:multiLevelType w:val="hybridMultilevel"/>
    <w:tmpl w:val="CA5260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F15183"/>
    <w:multiLevelType w:val="hybridMultilevel"/>
    <w:tmpl w:val="96829B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E45715"/>
    <w:multiLevelType w:val="hybridMultilevel"/>
    <w:tmpl w:val="ED2435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54E3BA5"/>
    <w:multiLevelType w:val="hybridMultilevel"/>
    <w:tmpl w:val="C55E21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612122A"/>
    <w:multiLevelType w:val="hybridMultilevel"/>
    <w:tmpl w:val="8CFE4D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68847A5"/>
    <w:multiLevelType w:val="hybridMultilevel"/>
    <w:tmpl w:val="8BCA3B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6AD4756"/>
    <w:multiLevelType w:val="hybridMultilevel"/>
    <w:tmpl w:val="DB7CD3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7D5E93"/>
    <w:multiLevelType w:val="hybridMultilevel"/>
    <w:tmpl w:val="F782C0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95F3AF3"/>
    <w:multiLevelType w:val="hybridMultilevel"/>
    <w:tmpl w:val="67A23F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A6612F7"/>
    <w:multiLevelType w:val="hybridMultilevel"/>
    <w:tmpl w:val="8160A6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B9463FD"/>
    <w:multiLevelType w:val="hybridMultilevel"/>
    <w:tmpl w:val="6A4A0630"/>
    <w:lvl w:ilvl="0" w:tplc="56FEBF4C">
      <w:start w:val="1"/>
      <w:numFmt w:val="none"/>
      <w:lvlText w:val="c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D4E0EC2"/>
    <w:multiLevelType w:val="hybridMultilevel"/>
    <w:tmpl w:val="D37CBA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EA62B25"/>
    <w:multiLevelType w:val="hybridMultilevel"/>
    <w:tmpl w:val="AFB8AF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F4861DC"/>
    <w:multiLevelType w:val="hybridMultilevel"/>
    <w:tmpl w:val="EBC6C1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07E7043"/>
    <w:multiLevelType w:val="hybridMultilevel"/>
    <w:tmpl w:val="1632D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0DD17B4"/>
    <w:multiLevelType w:val="hybridMultilevel"/>
    <w:tmpl w:val="14F8C1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21E3564"/>
    <w:multiLevelType w:val="hybridMultilevel"/>
    <w:tmpl w:val="956032E2"/>
    <w:lvl w:ilvl="0" w:tplc="B29A627C">
      <w:start w:val="1"/>
      <w:numFmt w:val="none"/>
      <w:lvlText w:val="f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2C12AD1"/>
    <w:multiLevelType w:val="hybridMultilevel"/>
    <w:tmpl w:val="AC42D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3E5621D"/>
    <w:multiLevelType w:val="hybridMultilevel"/>
    <w:tmpl w:val="5A1E8F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4541610"/>
    <w:multiLevelType w:val="hybridMultilevel"/>
    <w:tmpl w:val="7B9A5800"/>
    <w:lvl w:ilvl="0" w:tplc="AAB6A0EE">
      <w:start w:val="1"/>
      <w:numFmt w:val="none"/>
      <w:lvlText w:val="b)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2" w:hanging="360"/>
      </w:pPr>
    </w:lvl>
    <w:lvl w:ilvl="2" w:tplc="0409001B" w:tentative="1">
      <w:start w:val="1"/>
      <w:numFmt w:val="lowerRoman"/>
      <w:lvlText w:val="%3."/>
      <w:lvlJc w:val="right"/>
      <w:pPr>
        <w:ind w:left="2222" w:hanging="180"/>
      </w:pPr>
    </w:lvl>
    <w:lvl w:ilvl="3" w:tplc="0409000F" w:tentative="1">
      <w:start w:val="1"/>
      <w:numFmt w:val="decimal"/>
      <w:lvlText w:val="%4."/>
      <w:lvlJc w:val="left"/>
      <w:pPr>
        <w:ind w:left="2942" w:hanging="360"/>
      </w:pPr>
    </w:lvl>
    <w:lvl w:ilvl="4" w:tplc="04090019" w:tentative="1">
      <w:start w:val="1"/>
      <w:numFmt w:val="lowerLetter"/>
      <w:lvlText w:val="%5."/>
      <w:lvlJc w:val="left"/>
      <w:pPr>
        <w:ind w:left="3662" w:hanging="360"/>
      </w:pPr>
    </w:lvl>
    <w:lvl w:ilvl="5" w:tplc="0409001B" w:tentative="1">
      <w:start w:val="1"/>
      <w:numFmt w:val="lowerRoman"/>
      <w:lvlText w:val="%6."/>
      <w:lvlJc w:val="right"/>
      <w:pPr>
        <w:ind w:left="4382" w:hanging="180"/>
      </w:pPr>
    </w:lvl>
    <w:lvl w:ilvl="6" w:tplc="0409000F" w:tentative="1">
      <w:start w:val="1"/>
      <w:numFmt w:val="decimal"/>
      <w:lvlText w:val="%7."/>
      <w:lvlJc w:val="left"/>
      <w:pPr>
        <w:ind w:left="5102" w:hanging="360"/>
      </w:pPr>
    </w:lvl>
    <w:lvl w:ilvl="7" w:tplc="04090019" w:tentative="1">
      <w:start w:val="1"/>
      <w:numFmt w:val="lowerLetter"/>
      <w:lvlText w:val="%8."/>
      <w:lvlJc w:val="left"/>
      <w:pPr>
        <w:ind w:left="5822" w:hanging="360"/>
      </w:pPr>
    </w:lvl>
    <w:lvl w:ilvl="8" w:tplc="040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55" w15:restartNumberingAfterBreak="0">
    <w:nsid w:val="45E3601E"/>
    <w:multiLevelType w:val="hybridMultilevel"/>
    <w:tmpl w:val="90FA3424"/>
    <w:lvl w:ilvl="0" w:tplc="F4889378">
      <w:start w:val="1"/>
      <w:numFmt w:val="none"/>
      <w:lvlText w:val="j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6113687"/>
    <w:multiLevelType w:val="hybridMultilevel"/>
    <w:tmpl w:val="94AC17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7C214CB"/>
    <w:multiLevelType w:val="hybridMultilevel"/>
    <w:tmpl w:val="DF4262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8825FE4"/>
    <w:multiLevelType w:val="hybridMultilevel"/>
    <w:tmpl w:val="29E0F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92305C1"/>
    <w:multiLevelType w:val="hybridMultilevel"/>
    <w:tmpl w:val="EA902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9BE363F"/>
    <w:multiLevelType w:val="hybridMultilevel"/>
    <w:tmpl w:val="8E20F3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9D10E3B"/>
    <w:multiLevelType w:val="hybridMultilevel"/>
    <w:tmpl w:val="61546986"/>
    <w:lvl w:ilvl="0" w:tplc="B29A627C">
      <w:start w:val="1"/>
      <w:numFmt w:val="none"/>
      <w:lvlText w:val="f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B360A6C"/>
    <w:multiLevelType w:val="hybridMultilevel"/>
    <w:tmpl w:val="89B4624E"/>
    <w:lvl w:ilvl="0" w:tplc="D4E26322">
      <w:start w:val="1"/>
      <w:numFmt w:val="none"/>
      <w:lvlText w:val="g)"/>
      <w:lvlJc w:val="left"/>
      <w:pPr>
        <w:ind w:left="720" w:hanging="360"/>
      </w:pPr>
      <w:rPr>
        <w:rFonts w:hint="default"/>
      </w:rPr>
    </w:lvl>
    <w:lvl w:ilvl="1" w:tplc="0416189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C4C4D15"/>
    <w:multiLevelType w:val="hybridMultilevel"/>
    <w:tmpl w:val="B5227A5E"/>
    <w:lvl w:ilvl="0" w:tplc="B29A627C">
      <w:start w:val="1"/>
      <w:numFmt w:val="none"/>
      <w:lvlText w:val="f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C884EC3"/>
    <w:multiLevelType w:val="hybridMultilevel"/>
    <w:tmpl w:val="0194FE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CB3242D"/>
    <w:multiLevelType w:val="hybridMultilevel"/>
    <w:tmpl w:val="668439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0F4BE8"/>
    <w:multiLevelType w:val="hybridMultilevel"/>
    <w:tmpl w:val="F46A4C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E247B96"/>
    <w:multiLevelType w:val="hybridMultilevel"/>
    <w:tmpl w:val="EAC8B4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EC64316"/>
    <w:multiLevelType w:val="hybridMultilevel"/>
    <w:tmpl w:val="7D1AB1F8"/>
    <w:lvl w:ilvl="0" w:tplc="B29A627C">
      <w:start w:val="1"/>
      <w:numFmt w:val="none"/>
      <w:lvlText w:val="f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EDE541B"/>
    <w:multiLevelType w:val="hybridMultilevel"/>
    <w:tmpl w:val="A87ADB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3703624"/>
    <w:multiLevelType w:val="hybridMultilevel"/>
    <w:tmpl w:val="6F5809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44E0C93"/>
    <w:multiLevelType w:val="hybridMultilevel"/>
    <w:tmpl w:val="18D03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5F8416F"/>
    <w:multiLevelType w:val="hybridMultilevel"/>
    <w:tmpl w:val="0194FE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60E2FA4"/>
    <w:multiLevelType w:val="hybridMultilevel"/>
    <w:tmpl w:val="CA662B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65A112D"/>
    <w:multiLevelType w:val="hybridMultilevel"/>
    <w:tmpl w:val="668439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67F1ECD"/>
    <w:multiLevelType w:val="hybridMultilevel"/>
    <w:tmpl w:val="985440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6F12000"/>
    <w:multiLevelType w:val="hybridMultilevel"/>
    <w:tmpl w:val="9B5A65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7A81F8F"/>
    <w:multiLevelType w:val="hybridMultilevel"/>
    <w:tmpl w:val="94AC17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93766B4"/>
    <w:multiLevelType w:val="hybridMultilevel"/>
    <w:tmpl w:val="F9EEA4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94322C0"/>
    <w:multiLevelType w:val="hybridMultilevel"/>
    <w:tmpl w:val="934E7A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BAF0EE2"/>
    <w:multiLevelType w:val="hybridMultilevel"/>
    <w:tmpl w:val="897279B8"/>
    <w:lvl w:ilvl="0" w:tplc="5308F038">
      <w:start w:val="1"/>
      <w:numFmt w:val="none"/>
      <w:lvlText w:val="d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C296601"/>
    <w:multiLevelType w:val="hybridMultilevel"/>
    <w:tmpl w:val="78B2A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CCF442F"/>
    <w:multiLevelType w:val="hybridMultilevel"/>
    <w:tmpl w:val="B26C87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E0D5102"/>
    <w:multiLevelType w:val="hybridMultilevel"/>
    <w:tmpl w:val="EEC6AB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1CD3415"/>
    <w:multiLevelType w:val="hybridMultilevel"/>
    <w:tmpl w:val="AD52C2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52F1853"/>
    <w:multiLevelType w:val="hybridMultilevel"/>
    <w:tmpl w:val="F68C22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658022F"/>
    <w:multiLevelType w:val="hybridMultilevel"/>
    <w:tmpl w:val="F62461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6CA25E9"/>
    <w:multiLevelType w:val="hybridMultilevel"/>
    <w:tmpl w:val="0D2CD2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6EE7F25"/>
    <w:multiLevelType w:val="hybridMultilevel"/>
    <w:tmpl w:val="013EE8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67303E"/>
    <w:multiLevelType w:val="hybridMultilevel"/>
    <w:tmpl w:val="FA24BA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772406B"/>
    <w:multiLevelType w:val="hybridMultilevel"/>
    <w:tmpl w:val="EF7AC8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7F322D8"/>
    <w:multiLevelType w:val="hybridMultilevel"/>
    <w:tmpl w:val="8CFE4D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0232FE"/>
    <w:multiLevelType w:val="hybridMultilevel"/>
    <w:tmpl w:val="DCCAC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D510CF3"/>
    <w:multiLevelType w:val="hybridMultilevel"/>
    <w:tmpl w:val="035C5A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EE64251"/>
    <w:multiLevelType w:val="hybridMultilevel"/>
    <w:tmpl w:val="C5B8D4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EEA5BAF"/>
    <w:multiLevelType w:val="hybridMultilevel"/>
    <w:tmpl w:val="2F74D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06066E6"/>
    <w:multiLevelType w:val="hybridMultilevel"/>
    <w:tmpl w:val="C22A4D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2632070"/>
    <w:multiLevelType w:val="hybridMultilevel"/>
    <w:tmpl w:val="1DB295C4"/>
    <w:lvl w:ilvl="0" w:tplc="A4A60D48">
      <w:start w:val="1"/>
      <w:numFmt w:val="none"/>
      <w:lvlText w:val="h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5824914"/>
    <w:multiLevelType w:val="hybridMultilevel"/>
    <w:tmpl w:val="7FAEB4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7DC058D"/>
    <w:multiLevelType w:val="hybridMultilevel"/>
    <w:tmpl w:val="6228F8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784FC6"/>
    <w:multiLevelType w:val="hybridMultilevel"/>
    <w:tmpl w:val="6728FA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A001445"/>
    <w:multiLevelType w:val="hybridMultilevel"/>
    <w:tmpl w:val="F68C22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A667DE0"/>
    <w:multiLevelType w:val="hybridMultilevel"/>
    <w:tmpl w:val="AE52EB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B18246E"/>
    <w:multiLevelType w:val="hybridMultilevel"/>
    <w:tmpl w:val="9A066A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B2F003F"/>
    <w:multiLevelType w:val="hybridMultilevel"/>
    <w:tmpl w:val="026436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BCC1A63"/>
    <w:multiLevelType w:val="hybridMultilevel"/>
    <w:tmpl w:val="C8B44470"/>
    <w:lvl w:ilvl="0" w:tplc="F4889378">
      <w:start w:val="1"/>
      <w:numFmt w:val="none"/>
      <w:lvlText w:val="j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BCF112F"/>
    <w:multiLevelType w:val="hybridMultilevel"/>
    <w:tmpl w:val="E8743A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C5636B1"/>
    <w:multiLevelType w:val="hybridMultilevel"/>
    <w:tmpl w:val="C9963D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FD01D28"/>
    <w:multiLevelType w:val="hybridMultilevel"/>
    <w:tmpl w:val="F38615C2"/>
    <w:lvl w:ilvl="0" w:tplc="5308F038">
      <w:start w:val="1"/>
      <w:numFmt w:val="none"/>
      <w:lvlText w:val="d)"/>
      <w:lvlJc w:val="left"/>
      <w:pPr>
        <w:ind w:left="720" w:hanging="360"/>
      </w:pPr>
      <w:rPr>
        <w:rFonts w:hint="default"/>
      </w:rPr>
    </w:lvl>
    <w:lvl w:ilvl="1" w:tplc="2FBA6F5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8"/>
  </w:num>
  <w:num w:numId="3">
    <w:abstractNumId w:val="63"/>
  </w:num>
  <w:num w:numId="4">
    <w:abstractNumId w:val="102"/>
  </w:num>
  <w:num w:numId="5">
    <w:abstractNumId w:val="67"/>
  </w:num>
  <w:num w:numId="6">
    <w:abstractNumId w:val="93"/>
  </w:num>
  <w:num w:numId="7">
    <w:abstractNumId w:val="108"/>
  </w:num>
  <w:num w:numId="8">
    <w:abstractNumId w:val="13"/>
  </w:num>
  <w:num w:numId="9">
    <w:abstractNumId w:val="34"/>
  </w:num>
  <w:num w:numId="10">
    <w:abstractNumId w:val="78"/>
  </w:num>
  <w:num w:numId="11">
    <w:abstractNumId w:val="61"/>
  </w:num>
  <w:num w:numId="12">
    <w:abstractNumId w:val="80"/>
  </w:num>
  <w:num w:numId="13">
    <w:abstractNumId w:val="97"/>
  </w:num>
  <w:num w:numId="14">
    <w:abstractNumId w:val="16"/>
  </w:num>
  <w:num w:numId="15">
    <w:abstractNumId w:val="105"/>
  </w:num>
  <w:num w:numId="16">
    <w:abstractNumId w:val="45"/>
  </w:num>
  <w:num w:numId="17">
    <w:abstractNumId w:val="28"/>
  </w:num>
  <w:num w:numId="18">
    <w:abstractNumId w:val="62"/>
  </w:num>
  <w:num w:numId="19">
    <w:abstractNumId w:val="54"/>
  </w:num>
  <w:num w:numId="20">
    <w:abstractNumId w:val="4"/>
  </w:num>
  <w:num w:numId="21">
    <w:abstractNumId w:val="98"/>
  </w:num>
  <w:num w:numId="22">
    <w:abstractNumId w:val="8"/>
  </w:num>
  <w:num w:numId="23">
    <w:abstractNumId w:val="76"/>
  </w:num>
  <w:num w:numId="24">
    <w:abstractNumId w:val="15"/>
  </w:num>
  <w:num w:numId="25">
    <w:abstractNumId w:val="31"/>
  </w:num>
  <w:num w:numId="26">
    <w:abstractNumId w:val="86"/>
  </w:num>
  <w:num w:numId="27">
    <w:abstractNumId w:val="41"/>
  </w:num>
  <w:num w:numId="28">
    <w:abstractNumId w:val="106"/>
  </w:num>
  <w:num w:numId="29">
    <w:abstractNumId w:val="51"/>
  </w:num>
  <w:num w:numId="30">
    <w:abstractNumId w:val="103"/>
  </w:num>
  <w:num w:numId="31">
    <w:abstractNumId w:val="25"/>
  </w:num>
  <w:num w:numId="32">
    <w:abstractNumId w:val="79"/>
  </w:num>
  <w:num w:numId="33">
    <w:abstractNumId w:val="9"/>
  </w:num>
  <w:num w:numId="34">
    <w:abstractNumId w:val="94"/>
  </w:num>
  <w:num w:numId="35">
    <w:abstractNumId w:val="90"/>
  </w:num>
  <w:num w:numId="36">
    <w:abstractNumId w:val="75"/>
  </w:num>
  <w:num w:numId="37">
    <w:abstractNumId w:val="55"/>
  </w:num>
  <w:num w:numId="38">
    <w:abstractNumId w:val="50"/>
  </w:num>
  <w:num w:numId="39">
    <w:abstractNumId w:val="100"/>
  </w:num>
  <w:num w:numId="40">
    <w:abstractNumId w:val="11"/>
  </w:num>
  <w:num w:numId="41">
    <w:abstractNumId w:val="47"/>
  </w:num>
  <w:num w:numId="42">
    <w:abstractNumId w:val="40"/>
  </w:num>
  <w:num w:numId="43">
    <w:abstractNumId w:val="68"/>
  </w:num>
  <w:num w:numId="44">
    <w:abstractNumId w:val="89"/>
  </w:num>
  <w:num w:numId="45">
    <w:abstractNumId w:val="83"/>
  </w:num>
  <w:num w:numId="46">
    <w:abstractNumId w:val="17"/>
  </w:num>
  <w:num w:numId="47">
    <w:abstractNumId w:val="44"/>
  </w:num>
  <w:num w:numId="48">
    <w:abstractNumId w:val="22"/>
  </w:num>
  <w:num w:numId="49">
    <w:abstractNumId w:val="87"/>
  </w:num>
  <w:num w:numId="50">
    <w:abstractNumId w:val="14"/>
  </w:num>
  <w:num w:numId="51">
    <w:abstractNumId w:val="6"/>
  </w:num>
  <w:num w:numId="52">
    <w:abstractNumId w:val="5"/>
  </w:num>
  <w:num w:numId="53">
    <w:abstractNumId w:val="66"/>
  </w:num>
  <w:num w:numId="54">
    <w:abstractNumId w:val="10"/>
  </w:num>
  <w:num w:numId="55">
    <w:abstractNumId w:val="88"/>
  </w:num>
  <w:num w:numId="56">
    <w:abstractNumId w:val="37"/>
  </w:num>
  <w:num w:numId="57">
    <w:abstractNumId w:val="60"/>
  </w:num>
  <w:num w:numId="58">
    <w:abstractNumId w:val="35"/>
  </w:num>
  <w:num w:numId="59">
    <w:abstractNumId w:val="32"/>
  </w:num>
  <w:num w:numId="60">
    <w:abstractNumId w:val="23"/>
  </w:num>
  <w:num w:numId="61">
    <w:abstractNumId w:val="107"/>
  </w:num>
  <w:num w:numId="62">
    <w:abstractNumId w:val="46"/>
  </w:num>
  <w:num w:numId="63">
    <w:abstractNumId w:val="74"/>
  </w:num>
  <w:num w:numId="64">
    <w:abstractNumId w:val="65"/>
  </w:num>
  <w:num w:numId="65">
    <w:abstractNumId w:val="53"/>
  </w:num>
  <w:num w:numId="66">
    <w:abstractNumId w:val="29"/>
  </w:num>
  <w:num w:numId="67">
    <w:abstractNumId w:val="77"/>
  </w:num>
  <w:num w:numId="68">
    <w:abstractNumId w:val="56"/>
  </w:num>
  <w:num w:numId="69">
    <w:abstractNumId w:val="18"/>
  </w:num>
  <w:num w:numId="70">
    <w:abstractNumId w:val="24"/>
  </w:num>
  <w:num w:numId="71">
    <w:abstractNumId w:val="33"/>
  </w:num>
  <w:num w:numId="72">
    <w:abstractNumId w:val="95"/>
  </w:num>
  <w:num w:numId="73">
    <w:abstractNumId w:val="42"/>
  </w:num>
  <w:num w:numId="74">
    <w:abstractNumId w:val="73"/>
  </w:num>
  <w:num w:numId="75">
    <w:abstractNumId w:val="30"/>
  </w:num>
  <w:num w:numId="76">
    <w:abstractNumId w:val="72"/>
  </w:num>
  <w:num w:numId="77">
    <w:abstractNumId w:val="20"/>
  </w:num>
  <w:num w:numId="78">
    <w:abstractNumId w:val="82"/>
  </w:num>
  <w:num w:numId="79">
    <w:abstractNumId w:val="3"/>
  </w:num>
  <w:num w:numId="80">
    <w:abstractNumId w:val="101"/>
  </w:num>
  <w:num w:numId="81">
    <w:abstractNumId w:val="85"/>
  </w:num>
  <w:num w:numId="82">
    <w:abstractNumId w:val="39"/>
  </w:num>
  <w:num w:numId="83">
    <w:abstractNumId w:val="91"/>
  </w:num>
  <w:num w:numId="84">
    <w:abstractNumId w:val="57"/>
  </w:num>
  <w:num w:numId="85">
    <w:abstractNumId w:val="21"/>
  </w:num>
  <w:num w:numId="86">
    <w:abstractNumId w:val="69"/>
  </w:num>
  <w:num w:numId="87">
    <w:abstractNumId w:val="43"/>
  </w:num>
  <w:num w:numId="88">
    <w:abstractNumId w:val="84"/>
  </w:num>
  <w:num w:numId="89">
    <w:abstractNumId w:val="1"/>
  </w:num>
  <w:num w:numId="90">
    <w:abstractNumId w:val="104"/>
  </w:num>
  <w:num w:numId="91">
    <w:abstractNumId w:val="27"/>
  </w:num>
  <w:num w:numId="92">
    <w:abstractNumId w:val="96"/>
  </w:num>
  <w:num w:numId="93">
    <w:abstractNumId w:val="2"/>
  </w:num>
  <w:num w:numId="94">
    <w:abstractNumId w:val="38"/>
  </w:num>
  <w:num w:numId="95">
    <w:abstractNumId w:val="99"/>
  </w:num>
  <w:num w:numId="96">
    <w:abstractNumId w:val="36"/>
  </w:num>
  <w:num w:numId="97">
    <w:abstractNumId w:val="7"/>
  </w:num>
  <w:num w:numId="98">
    <w:abstractNumId w:val="64"/>
  </w:num>
  <w:num w:numId="99">
    <w:abstractNumId w:val="70"/>
  </w:num>
  <w:num w:numId="100">
    <w:abstractNumId w:val="19"/>
  </w:num>
  <w:num w:numId="101">
    <w:abstractNumId w:val="26"/>
  </w:num>
  <w:num w:numId="102">
    <w:abstractNumId w:val="58"/>
  </w:num>
  <w:num w:numId="103">
    <w:abstractNumId w:val="81"/>
  </w:num>
  <w:num w:numId="104">
    <w:abstractNumId w:val="12"/>
  </w:num>
  <w:num w:numId="105">
    <w:abstractNumId w:val="52"/>
  </w:num>
  <w:num w:numId="106">
    <w:abstractNumId w:val="59"/>
  </w:num>
  <w:num w:numId="107">
    <w:abstractNumId w:val="92"/>
  </w:num>
  <w:num w:numId="108">
    <w:abstractNumId w:val="71"/>
  </w:num>
  <w:num w:numId="109">
    <w:abstractNumId w:val="49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874"/>
    <w:rsid w:val="00000C50"/>
    <w:rsid w:val="0000121C"/>
    <w:rsid w:val="00006B55"/>
    <w:rsid w:val="00014D75"/>
    <w:rsid w:val="00021BA9"/>
    <w:rsid w:val="00025FCC"/>
    <w:rsid w:val="000325DC"/>
    <w:rsid w:val="00032AC8"/>
    <w:rsid w:val="00033D69"/>
    <w:rsid w:val="00034E18"/>
    <w:rsid w:val="00034E73"/>
    <w:rsid w:val="00035220"/>
    <w:rsid w:val="00035C6B"/>
    <w:rsid w:val="00036845"/>
    <w:rsid w:val="00043401"/>
    <w:rsid w:val="00043594"/>
    <w:rsid w:val="00061A03"/>
    <w:rsid w:val="0006356C"/>
    <w:rsid w:val="00066B19"/>
    <w:rsid w:val="000734BA"/>
    <w:rsid w:val="00075265"/>
    <w:rsid w:val="0007718D"/>
    <w:rsid w:val="0008202C"/>
    <w:rsid w:val="0008298A"/>
    <w:rsid w:val="000837DF"/>
    <w:rsid w:val="00086CB7"/>
    <w:rsid w:val="0009255C"/>
    <w:rsid w:val="00095506"/>
    <w:rsid w:val="00097029"/>
    <w:rsid w:val="000A5560"/>
    <w:rsid w:val="000A6E42"/>
    <w:rsid w:val="000B31B0"/>
    <w:rsid w:val="000B3B38"/>
    <w:rsid w:val="000B7FF5"/>
    <w:rsid w:val="000C3B0B"/>
    <w:rsid w:val="000C3B23"/>
    <w:rsid w:val="000C6BB6"/>
    <w:rsid w:val="000C74BE"/>
    <w:rsid w:val="000D1689"/>
    <w:rsid w:val="000D5F2A"/>
    <w:rsid w:val="000E0160"/>
    <w:rsid w:val="000E017C"/>
    <w:rsid w:val="000E1976"/>
    <w:rsid w:val="000E3EA7"/>
    <w:rsid w:val="000E5154"/>
    <w:rsid w:val="000E6187"/>
    <w:rsid w:val="000F0345"/>
    <w:rsid w:val="000F0C4E"/>
    <w:rsid w:val="000F105E"/>
    <w:rsid w:val="000F29AC"/>
    <w:rsid w:val="000F2EF0"/>
    <w:rsid w:val="000F3AFF"/>
    <w:rsid w:val="00100ADE"/>
    <w:rsid w:val="0010167C"/>
    <w:rsid w:val="00101F00"/>
    <w:rsid w:val="001122D8"/>
    <w:rsid w:val="00115CDD"/>
    <w:rsid w:val="00116184"/>
    <w:rsid w:val="0012153D"/>
    <w:rsid w:val="00122426"/>
    <w:rsid w:val="001250B0"/>
    <w:rsid w:val="001257B4"/>
    <w:rsid w:val="00131F13"/>
    <w:rsid w:val="00134DA3"/>
    <w:rsid w:val="00137E40"/>
    <w:rsid w:val="00146810"/>
    <w:rsid w:val="0015224F"/>
    <w:rsid w:val="00154C61"/>
    <w:rsid w:val="00162DB2"/>
    <w:rsid w:val="0016421E"/>
    <w:rsid w:val="00164610"/>
    <w:rsid w:val="001720D4"/>
    <w:rsid w:val="001758D1"/>
    <w:rsid w:val="00176D22"/>
    <w:rsid w:val="00176F93"/>
    <w:rsid w:val="001833E1"/>
    <w:rsid w:val="001841E5"/>
    <w:rsid w:val="00184207"/>
    <w:rsid w:val="001868E0"/>
    <w:rsid w:val="00187F60"/>
    <w:rsid w:val="00191A65"/>
    <w:rsid w:val="00192A72"/>
    <w:rsid w:val="00193265"/>
    <w:rsid w:val="00194B24"/>
    <w:rsid w:val="001A0B4F"/>
    <w:rsid w:val="001A2801"/>
    <w:rsid w:val="001A6A31"/>
    <w:rsid w:val="001A70AA"/>
    <w:rsid w:val="001A7F25"/>
    <w:rsid w:val="001C4011"/>
    <w:rsid w:val="001D19CE"/>
    <w:rsid w:val="001D2E54"/>
    <w:rsid w:val="001D507A"/>
    <w:rsid w:val="001D6A85"/>
    <w:rsid w:val="001E3443"/>
    <w:rsid w:val="001E4A3C"/>
    <w:rsid w:val="001E76C4"/>
    <w:rsid w:val="001E7D15"/>
    <w:rsid w:val="001F13C3"/>
    <w:rsid w:val="001F256E"/>
    <w:rsid w:val="001F615D"/>
    <w:rsid w:val="0020020E"/>
    <w:rsid w:val="00202A97"/>
    <w:rsid w:val="002041EF"/>
    <w:rsid w:val="00204BEB"/>
    <w:rsid w:val="002050A0"/>
    <w:rsid w:val="00213E05"/>
    <w:rsid w:val="00213F8B"/>
    <w:rsid w:val="002168EC"/>
    <w:rsid w:val="002170A6"/>
    <w:rsid w:val="00220096"/>
    <w:rsid w:val="002232DB"/>
    <w:rsid w:val="00225D3F"/>
    <w:rsid w:val="0022795E"/>
    <w:rsid w:val="00231D71"/>
    <w:rsid w:val="00234D62"/>
    <w:rsid w:val="0023533D"/>
    <w:rsid w:val="002377AB"/>
    <w:rsid w:val="00241E5E"/>
    <w:rsid w:val="00242E3F"/>
    <w:rsid w:val="002458D4"/>
    <w:rsid w:val="002545E3"/>
    <w:rsid w:val="002604E4"/>
    <w:rsid w:val="00261CA9"/>
    <w:rsid w:val="00270575"/>
    <w:rsid w:val="002731B0"/>
    <w:rsid w:val="00273C10"/>
    <w:rsid w:val="00281469"/>
    <w:rsid w:val="002857BE"/>
    <w:rsid w:val="00287213"/>
    <w:rsid w:val="00294EFA"/>
    <w:rsid w:val="002A1A7E"/>
    <w:rsid w:val="002A7E40"/>
    <w:rsid w:val="002B025A"/>
    <w:rsid w:val="002B0EC9"/>
    <w:rsid w:val="002B608F"/>
    <w:rsid w:val="002C05A0"/>
    <w:rsid w:val="002C4297"/>
    <w:rsid w:val="002C7817"/>
    <w:rsid w:val="002D29E0"/>
    <w:rsid w:val="002E23E1"/>
    <w:rsid w:val="002F0521"/>
    <w:rsid w:val="002F19EA"/>
    <w:rsid w:val="002F1C17"/>
    <w:rsid w:val="002F3AAF"/>
    <w:rsid w:val="002F4A36"/>
    <w:rsid w:val="0030006B"/>
    <w:rsid w:val="0030176A"/>
    <w:rsid w:val="00316341"/>
    <w:rsid w:val="00317E47"/>
    <w:rsid w:val="00322403"/>
    <w:rsid w:val="0032337E"/>
    <w:rsid w:val="00325112"/>
    <w:rsid w:val="0032623D"/>
    <w:rsid w:val="003311DC"/>
    <w:rsid w:val="00336408"/>
    <w:rsid w:val="0033711D"/>
    <w:rsid w:val="00337CC6"/>
    <w:rsid w:val="00340767"/>
    <w:rsid w:val="00341CCD"/>
    <w:rsid w:val="00341F54"/>
    <w:rsid w:val="00342DC2"/>
    <w:rsid w:val="003467C9"/>
    <w:rsid w:val="00347033"/>
    <w:rsid w:val="00347FC9"/>
    <w:rsid w:val="003510A5"/>
    <w:rsid w:val="00352A70"/>
    <w:rsid w:val="00352C00"/>
    <w:rsid w:val="00354435"/>
    <w:rsid w:val="00354BAF"/>
    <w:rsid w:val="00356270"/>
    <w:rsid w:val="0036317A"/>
    <w:rsid w:val="00365393"/>
    <w:rsid w:val="0037081E"/>
    <w:rsid w:val="00370E35"/>
    <w:rsid w:val="00373691"/>
    <w:rsid w:val="00373820"/>
    <w:rsid w:val="0037534C"/>
    <w:rsid w:val="00377AC1"/>
    <w:rsid w:val="00382FEF"/>
    <w:rsid w:val="003835AD"/>
    <w:rsid w:val="003851B3"/>
    <w:rsid w:val="003925CD"/>
    <w:rsid w:val="00397388"/>
    <w:rsid w:val="003A2013"/>
    <w:rsid w:val="003A54D0"/>
    <w:rsid w:val="003A6EEE"/>
    <w:rsid w:val="003B0176"/>
    <w:rsid w:val="003B13BC"/>
    <w:rsid w:val="003B31A5"/>
    <w:rsid w:val="003B333B"/>
    <w:rsid w:val="003B3649"/>
    <w:rsid w:val="003B5A1E"/>
    <w:rsid w:val="003B6B6A"/>
    <w:rsid w:val="003C02AF"/>
    <w:rsid w:val="003C185D"/>
    <w:rsid w:val="003C7294"/>
    <w:rsid w:val="003D4514"/>
    <w:rsid w:val="003D4C48"/>
    <w:rsid w:val="003D7D4C"/>
    <w:rsid w:val="003E1520"/>
    <w:rsid w:val="003E4A23"/>
    <w:rsid w:val="003E7362"/>
    <w:rsid w:val="003E78D8"/>
    <w:rsid w:val="003F7213"/>
    <w:rsid w:val="00403F4C"/>
    <w:rsid w:val="004056E5"/>
    <w:rsid w:val="00414CBA"/>
    <w:rsid w:val="0041763C"/>
    <w:rsid w:val="00422808"/>
    <w:rsid w:val="004234A7"/>
    <w:rsid w:val="00426FDC"/>
    <w:rsid w:val="004278A3"/>
    <w:rsid w:val="00432B3B"/>
    <w:rsid w:val="00436DCF"/>
    <w:rsid w:val="0044218D"/>
    <w:rsid w:val="00443D13"/>
    <w:rsid w:val="00447C5A"/>
    <w:rsid w:val="00447DD8"/>
    <w:rsid w:val="0045333C"/>
    <w:rsid w:val="00453C4A"/>
    <w:rsid w:val="004575FC"/>
    <w:rsid w:val="004606DA"/>
    <w:rsid w:val="0046176A"/>
    <w:rsid w:val="00466CA0"/>
    <w:rsid w:val="0047323D"/>
    <w:rsid w:val="00474510"/>
    <w:rsid w:val="0047496E"/>
    <w:rsid w:val="00477BDD"/>
    <w:rsid w:val="00480B07"/>
    <w:rsid w:val="0048212B"/>
    <w:rsid w:val="00482169"/>
    <w:rsid w:val="00485629"/>
    <w:rsid w:val="00486928"/>
    <w:rsid w:val="004903EC"/>
    <w:rsid w:val="00490CB5"/>
    <w:rsid w:val="004919E1"/>
    <w:rsid w:val="00491FDF"/>
    <w:rsid w:val="004923FD"/>
    <w:rsid w:val="0049687B"/>
    <w:rsid w:val="004A0A6B"/>
    <w:rsid w:val="004A3C07"/>
    <w:rsid w:val="004A508B"/>
    <w:rsid w:val="004B20CB"/>
    <w:rsid w:val="004B3123"/>
    <w:rsid w:val="004B71F0"/>
    <w:rsid w:val="004C3ADA"/>
    <w:rsid w:val="004C4E8B"/>
    <w:rsid w:val="004C5117"/>
    <w:rsid w:val="004C5728"/>
    <w:rsid w:val="004C7E5E"/>
    <w:rsid w:val="004D2033"/>
    <w:rsid w:val="004D7AC0"/>
    <w:rsid w:val="004E15F5"/>
    <w:rsid w:val="004E3F01"/>
    <w:rsid w:val="004E44B0"/>
    <w:rsid w:val="004F6011"/>
    <w:rsid w:val="004F7479"/>
    <w:rsid w:val="004F7783"/>
    <w:rsid w:val="00504989"/>
    <w:rsid w:val="00512033"/>
    <w:rsid w:val="00513BF6"/>
    <w:rsid w:val="00514334"/>
    <w:rsid w:val="00516313"/>
    <w:rsid w:val="00516B9E"/>
    <w:rsid w:val="005237BD"/>
    <w:rsid w:val="00525772"/>
    <w:rsid w:val="00525EA7"/>
    <w:rsid w:val="005307E8"/>
    <w:rsid w:val="005341A9"/>
    <w:rsid w:val="00534883"/>
    <w:rsid w:val="00535152"/>
    <w:rsid w:val="00542549"/>
    <w:rsid w:val="0054319D"/>
    <w:rsid w:val="00543994"/>
    <w:rsid w:val="00551DAF"/>
    <w:rsid w:val="00552C17"/>
    <w:rsid w:val="00554C98"/>
    <w:rsid w:val="00556A1A"/>
    <w:rsid w:val="00556FDE"/>
    <w:rsid w:val="0055782B"/>
    <w:rsid w:val="00564889"/>
    <w:rsid w:val="00570F1B"/>
    <w:rsid w:val="005725FD"/>
    <w:rsid w:val="005757EA"/>
    <w:rsid w:val="00577412"/>
    <w:rsid w:val="0058057F"/>
    <w:rsid w:val="0058086F"/>
    <w:rsid w:val="00584B47"/>
    <w:rsid w:val="00594427"/>
    <w:rsid w:val="00594C3A"/>
    <w:rsid w:val="00597427"/>
    <w:rsid w:val="005A2314"/>
    <w:rsid w:val="005A347F"/>
    <w:rsid w:val="005A3AD3"/>
    <w:rsid w:val="005A7F2D"/>
    <w:rsid w:val="005A7FB4"/>
    <w:rsid w:val="005B3D00"/>
    <w:rsid w:val="005B58A9"/>
    <w:rsid w:val="005C02EC"/>
    <w:rsid w:val="005C2AE0"/>
    <w:rsid w:val="005C6EBA"/>
    <w:rsid w:val="005D75AE"/>
    <w:rsid w:val="005E1704"/>
    <w:rsid w:val="005E5237"/>
    <w:rsid w:val="005E668C"/>
    <w:rsid w:val="005E76CD"/>
    <w:rsid w:val="005F3EEF"/>
    <w:rsid w:val="00606787"/>
    <w:rsid w:val="00606E79"/>
    <w:rsid w:val="00607CC6"/>
    <w:rsid w:val="00612163"/>
    <w:rsid w:val="00612B4A"/>
    <w:rsid w:val="00617C18"/>
    <w:rsid w:val="00621ABB"/>
    <w:rsid w:val="00624380"/>
    <w:rsid w:val="00625CCF"/>
    <w:rsid w:val="006260B1"/>
    <w:rsid w:val="00627EEA"/>
    <w:rsid w:val="00632744"/>
    <w:rsid w:val="006337AB"/>
    <w:rsid w:val="00633E37"/>
    <w:rsid w:val="00633FE0"/>
    <w:rsid w:val="00635BC0"/>
    <w:rsid w:val="006401B3"/>
    <w:rsid w:val="00641A5E"/>
    <w:rsid w:val="00641DB0"/>
    <w:rsid w:val="00644EF2"/>
    <w:rsid w:val="00646A95"/>
    <w:rsid w:val="006530DF"/>
    <w:rsid w:val="006536DF"/>
    <w:rsid w:val="006561AC"/>
    <w:rsid w:val="0065783D"/>
    <w:rsid w:val="00661978"/>
    <w:rsid w:val="00666671"/>
    <w:rsid w:val="0067284E"/>
    <w:rsid w:val="006748F0"/>
    <w:rsid w:val="0067677E"/>
    <w:rsid w:val="00683795"/>
    <w:rsid w:val="006872BF"/>
    <w:rsid w:val="0069007D"/>
    <w:rsid w:val="00690440"/>
    <w:rsid w:val="00691C6A"/>
    <w:rsid w:val="00691EFA"/>
    <w:rsid w:val="00697EE8"/>
    <w:rsid w:val="006A4956"/>
    <w:rsid w:val="006A610D"/>
    <w:rsid w:val="006A70D6"/>
    <w:rsid w:val="006B2B78"/>
    <w:rsid w:val="006B44F0"/>
    <w:rsid w:val="006B4BA3"/>
    <w:rsid w:val="006B5EA9"/>
    <w:rsid w:val="006B6156"/>
    <w:rsid w:val="006C0A06"/>
    <w:rsid w:val="006C7194"/>
    <w:rsid w:val="006D02FA"/>
    <w:rsid w:val="006D2EC7"/>
    <w:rsid w:val="006D5C14"/>
    <w:rsid w:val="006D6B37"/>
    <w:rsid w:val="006E0644"/>
    <w:rsid w:val="006E29C7"/>
    <w:rsid w:val="006F0110"/>
    <w:rsid w:val="006F33C9"/>
    <w:rsid w:val="007021BD"/>
    <w:rsid w:val="007029B5"/>
    <w:rsid w:val="00704976"/>
    <w:rsid w:val="00705B8B"/>
    <w:rsid w:val="00706284"/>
    <w:rsid w:val="007074D1"/>
    <w:rsid w:val="00707D1E"/>
    <w:rsid w:val="00710012"/>
    <w:rsid w:val="00713F7A"/>
    <w:rsid w:val="00716659"/>
    <w:rsid w:val="007204CB"/>
    <w:rsid w:val="007223C0"/>
    <w:rsid w:val="007228B4"/>
    <w:rsid w:val="0073140C"/>
    <w:rsid w:val="00734BF9"/>
    <w:rsid w:val="00740775"/>
    <w:rsid w:val="00741C27"/>
    <w:rsid w:val="0074497C"/>
    <w:rsid w:val="00746550"/>
    <w:rsid w:val="00750BE1"/>
    <w:rsid w:val="00756402"/>
    <w:rsid w:val="00756894"/>
    <w:rsid w:val="00760053"/>
    <w:rsid w:val="00761DB5"/>
    <w:rsid w:val="0076507B"/>
    <w:rsid w:val="0076659D"/>
    <w:rsid w:val="00770568"/>
    <w:rsid w:val="00770615"/>
    <w:rsid w:val="007721F2"/>
    <w:rsid w:val="007727B2"/>
    <w:rsid w:val="00774536"/>
    <w:rsid w:val="00780885"/>
    <w:rsid w:val="007824E9"/>
    <w:rsid w:val="00784948"/>
    <w:rsid w:val="00787105"/>
    <w:rsid w:val="007973D0"/>
    <w:rsid w:val="007A143F"/>
    <w:rsid w:val="007A3819"/>
    <w:rsid w:val="007B0C3C"/>
    <w:rsid w:val="007B260C"/>
    <w:rsid w:val="007C03A0"/>
    <w:rsid w:val="007C460A"/>
    <w:rsid w:val="007C5EA5"/>
    <w:rsid w:val="007C6E26"/>
    <w:rsid w:val="007D4ED8"/>
    <w:rsid w:val="007D63D5"/>
    <w:rsid w:val="007D7A37"/>
    <w:rsid w:val="007E1C17"/>
    <w:rsid w:val="007E6039"/>
    <w:rsid w:val="007E70AE"/>
    <w:rsid w:val="007F1E4B"/>
    <w:rsid w:val="007F4B05"/>
    <w:rsid w:val="007F7BCC"/>
    <w:rsid w:val="00805039"/>
    <w:rsid w:val="0081317F"/>
    <w:rsid w:val="00814030"/>
    <w:rsid w:val="00814D13"/>
    <w:rsid w:val="00817087"/>
    <w:rsid w:val="00820511"/>
    <w:rsid w:val="00821200"/>
    <w:rsid w:val="008248A7"/>
    <w:rsid w:val="0082533A"/>
    <w:rsid w:val="008366CC"/>
    <w:rsid w:val="00842117"/>
    <w:rsid w:val="00844105"/>
    <w:rsid w:val="0085166D"/>
    <w:rsid w:val="00855A18"/>
    <w:rsid w:val="00860F2C"/>
    <w:rsid w:val="0086133F"/>
    <w:rsid w:val="00862009"/>
    <w:rsid w:val="008622B3"/>
    <w:rsid w:val="008626DC"/>
    <w:rsid w:val="00864638"/>
    <w:rsid w:val="008657D7"/>
    <w:rsid w:val="00871985"/>
    <w:rsid w:val="00873268"/>
    <w:rsid w:val="008742AD"/>
    <w:rsid w:val="00881EDC"/>
    <w:rsid w:val="00884192"/>
    <w:rsid w:val="00894075"/>
    <w:rsid w:val="0089493C"/>
    <w:rsid w:val="008958A2"/>
    <w:rsid w:val="008A04D3"/>
    <w:rsid w:val="008A06A2"/>
    <w:rsid w:val="008A5C14"/>
    <w:rsid w:val="008A6B1C"/>
    <w:rsid w:val="008B489D"/>
    <w:rsid w:val="008B76A2"/>
    <w:rsid w:val="008C12C2"/>
    <w:rsid w:val="008C1E19"/>
    <w:rsid w:val="008C2447"/>
    <w:rsid w:val="008D046A"/>
    <w:rsid w:val="008D0C54"/>
    <w:rsid w:val="008D2D60"/>
    <w:rsid w:val="008D350E"/>
    <w:rsid w:val="008D7574"/>
    <w:rsid w:val="008E166C"/>
    <w:rsid w:val="008E513F"/>
    <w:rsid w:val="008E7E07"/>
    <w:rsid w:val="008F3415"/>
    <w:rsid w:val="008F3B63"/>
    <w:rsid w:val="008F47EF"/>
    <w:rsid w:val="008F681E"/>
    <w:rsid w:val="008F6DF1"/>
    <w:rsid w:val="008F765B"/>
    <w:rsid w:val="008F793A"/>
    <w:rsid w:val="00902450"/>
    <w:rsid w:val="00903DC2"/>
    <w:rsid w:val="00905FE1"/>
    <w:rsid w:val="0090715A"/>
    <w:rsid w:val="00916ADE"/>
    <w:rsid w:val="00920099"/>
    <w:rsid w:val="0092305A"/>
    <w:rsid w:val="00925820"/>
    <w:rsid w:val="00925C38"/>
    <w:rsid w:val="009300B9"/>
    <w:rsid w:val="00930A1A"/>
    <w:rsid w:val="00936256"/>
    <w:rsid w:val="00936F01"/>
    <w:rsid w:val="00937595"/>
    <w:rsid w:val="00940C14"/>
    <w:rsid w:val="009427B3"/>
    <w:rsid w:val="00944DD3"/>
    <w:rsid w:val="00944EFE"/>
    <w:rsid w:val="00947A30"/>
    <w:rsid w:val="009502A8"/>
    <w:rsid w:val="00953AF8"/>
    <w:rsid w:val="00955643"/>
    <w:rsid w:val="009617BE"/>
    <w:rsid w:val="0096320E"/>
    <w:rsid w:val="00964F5B"/>
    <w:rsid w:val="00974727"/>
    <w:rsid w:val="00976E63"/>
    <w:rsid w:val="009804F6"/>
    <w:rsid w:val="0098138F"/>
    <w:rsid w:val="00981874"/>
    <w:rsid w:val="00981B81"/>
    <w:rsid w:val="009860FB"/>
    <w:rsid w:val="009870D6"/>
    <w:rsid w:val="00997B2E"/>
    <w:rsid w:val="009A07F2"/>
    <w:rsid w:val="009A3D5B"/>
    <w:rsid w:val="009A6D2E"/>
    <w:rsid w:val="009B4D7A"/>
    <w:rsid w:val="009B73B9"/>
    <w:rsid w:val="009C1028"/>
    <w:rsid w:val="009C18CF"/>
    <w:rsid w:val="009C73CD"/>
    <w:rsid w:val="009D1815"/>
    <w:rsid w:val="009D25EE"/>
    <w:rsid w:val="009D4216"/>
    <w:rsid w:val="009D4D05"/>
    <w:rsid w:val="009D59C3"/>
    <w:rsid w:val="009D7CB7"/>
    <w:rsid w:val="009E4F2A"/>
    <w:rsid w:val="009E4F6F"/>
    <w:rsid w:val="009E7E0B"/>
    <w:rsid w:val="009F079B"/>
    <w:rsid w:val="009F0EEC"/>
    <w:rsid w:val="009F23E3"/>
    <w:rsid w:val="009F3A68"/>
    <w:rsid w:val="009F714E"/>
    <w:rsid w:val="00A0663C"/>
    <w:rsid w:val="00A07812"/>
    <w:rsid w:val="00A114D3"/>
    <w:rsid w:val="00A15FCF"/>
    <w:rsid w:val="00A164F3"/>
    <w:rsid w:val="00A20C56"/>
    <w:rsid w:val="00A22998"/>
    <w:rsid w:val="00A24DD4"/>
    <w:rsid w:val="00A25A7A"/>
    <w:rsid w:val="00A33616"/>
    <w:rsid w:val="00A342CD"/>
    <w:rsid w:val="00A34764"/>
    <w:rsid w:val="00A34F9A"/>
    <w:rsid w:val="00A353A3"/>
    <w:rsid w:val="00A35BBD"/>
    <w:rsid w:val="00A36F13"/>
    <w:rsid w:val="00A41BB2"/>
    <w:rsid w:val="00A45050"/>
    <w:rsid w:val="00A45298"/>
    <w:rsid w:val="00A4542E"/>
    <w:rsid w:val="00A46656"/>
    <w:rsid w:val="00A534EE"/>
    <w:rsid w:val="00A54121"/>
    <w:rsid w:val="00A55443"/>
    <w:rsid w:val="00A5712D"/>
    <w:rsid w:val="00A60B9F"/>
    <w:rsid w:val="00A66672"/>
    <w:rsid w:val="00A72C20"/>
    <w:rsid w:val="00A72DC6"/>
    <w:rsid w:val="00A74516"/>
    <w:rsid w:val="00A76EF4"/>
    <w:rsid w:val="00A859B6"/>
    <w:rsid w:val="00A86150"/>
    <w:rsid w:val="00A959D8"/>
    <w:rsid w:val="00A964AF"/>
    <w:rsid w:val="00A966C4"/>
    <w:rsid w:val="00A9772F"/>
    <w:rsid w:val="00AA03E2"/>
    <w:rsid w:val="00AA358D"/>
    <w:rsid w:val="00AA35EF"/>
    <w:rsid w:val="00AA56B8"/>
    <w:rsid w:val="00AA7E48"/>
    <w:rsid w:val="00AB0CF6"/>
    <w:rsid w:val="00AB2A0E"/>
    <w:rsid w:val="00AB3604"/>
    <w:rsid w:val="00AB5AF5"/>
    <w:rsid w:val="00AC1A02"/>
    <w:rsid w:val="00AC24B9"/>
    <w:rsid w:val="00AC44A6"/>
    <w:rsid w:val="00AC5E22"/>
    <w:rsid w:val="00AD4025"/>
    <w:rsid w:val="00AD5678"/>
    <w:rsid w:val="00AD750A"/>
    <w:rsid w:val="00AE0734"/>
    <w:rsid w:val="00AF1ECD"/>
    <w:rsid w:val="00B027EA"/>
    <w:rsid w:val="00B0280D"/>
    <w:rsid w:val="00B048D9"/>
    <w:rsid w:val="00B056BE"/>
    <w:rsid w:val="00B151FE"/>
    <w:rsid w:val="00B15E9C"/>
    <w:rsid w:val="00B17F22"/>
    <w:rsid w:val="00B23BC2"/>
    <w:rsid w:val="00B2417B"/>
    <w:rsid w:val="00B25B69"/>
    <w:rsid w:val="00B30208"/>
    <w:rsid w:val="00B32496"/>
    <w:rsid w:val="00B34B6C"/>
    <w:rsid w:val="00B37794"/>
    <w:rsid w:val="00B406B5"/>
    <w:rsid w:val="00B46E23"/>
    <w:rsid w:val="00B5202E"/>
    <w:rsid w:val="00B548C6"/>
    <w:rsid w:val="00B54933"/>
    <w:rsid w:val="00B54FD0"/>
    <w:rsid w:val="00B60D20"/>
    <w:rsid w:val="00B6711E"/>
    <w:rsid w:val="00B7193E"/>
    <w:rsid w:val="00B727B0"/>
    <w:rsid w:val="00B76254"/>
    <w:rsid w:val="00B81984"/>
    <w:rsid w:val="00B84F53"/>
    <w:rsid w:val="00B97794"/>
    <w:rsid w:val="00BA0423"/>
    <w:rsid w:val="00BA0DCD"/>
    <w:rsid w:val="00BA46C1"/>
    <w:rsid w:val="00BA4CC9"/>
    <w:rsid w:val="00BB176D"/>
    <w:rsid w:val="00BB18BC"/>
    <w:rsid w:val="00BB3E7D"/>
    <w:rsid w:val="00BB5B24"/>
    <w:rsid w:val="00BC2319"/>
    <w:rsid w:val="00BC2B7E"/>
    <w:rsid w:val="00BC6E3C"/>
    <w:rsid w:val="00BD23F8"/>
    <w:rsid w:val="00BE3355"/>
    <w:rsid w:val="00BE4511"/>
    <w:rsid w:val="00BF0225"/>
    <w:rsid w:val="00BF1BC8"/>
    <w:rsid w:val="00BF2A3D"/>
    <w:rsid w:val="00BF2F03"/>
    <w:rsid w:val="00BF3743"/>
    <w:rsid w:val="00BF64FF"/>
    <w:rsid w:val="00C00708"/>
    <w:rsid w:val="00C025FE"/>
    <w:rsid w:val="00C0530A"/>
    <w:rsid w:val="00C060FA"/>
    <w:rsid w:val="00C10964"/>
    <w:rsid w:val="00C150CA"/>
    <w:rsid w:val="00C160D3"/>
    <w:rsid w:val="00C16531"/>
    <w:rsid w:val="00C174EE"/>
    <w:rsid w:val="00C2078A"/>
    <w:rsid w:val="00C2231B"/>
    <w:rsid w:val="00C2622E"/>
    <w:rsid w:val="00C26472"/>
    <w:rsid w:val="00C278C6"/>
    <w:rsid w:val="00C302DC"/>
    <w:rsid w:val="00C30443"/>
    <w:rsid w:val="00C33A8F"/>
    <w:rsid w:val="00C369D1"/>
    <w:rsid w:val="00C41528"/>
    <w:rsid w:val="00C42086"/>
    <w:rsid w:val="00C43965"/>
    <w:rsid w:val="00C45858"/>
    <w:rsid w:val="00C45890"/>
    <w:rsid w:val="00C463A9"/>
    <w:rsid w:val="00C50AD3"/>
    <w:rsid w:val="00C51BF2"/>
    <w:rsid w:val="00C60C37"/>
    <w:rsid w:val="00C65B83"/>
    <w:rsid w:val="00C75027"/>
    <w:rsid w:val="00C77DC8"/>
    <w:rsid w:val="00C815C3"/>
    <w:rsid w:val="00C831D0"/>
    <w:rsid w:val="00C84ED8"/>
    <w:rsid w:val="00C861F9"/>
    <w:rsid w:val="00C91B0D"/>
    <w:rsid w:val="00C96D13"/>
    <w:rsid w:val="00CA1178"/>
    <w:rsid w:val="00CA1865"/>
    <w:rsid w:val="00CA2A32"/>
    <w:rsid w:val="00CA35D5"/>
    <w:rsid w:val="00CA50DE"/>
    <w:rsid w:val="00CA65EC"/>
    <w:rsid w:val="00CA685B"/>
    <w:rsid w:val="00CB0C97"/>
    <w:rsid w:val="00CB1DB7"/>
    <w:rsid w:val="00CB3C66"/>
    <w:rsid w:val="00CB5F11"/>
    <w:rsid w:val="00CC0EC4"/>
    <w:rsid w:val="00CC207F"/>
    <w:rsid w:val="00CC2760"/>
    <w:rsid w:val="00CC762A"/>
    <w:rsid w:val="00CC7F9A"/>
    <w:rsid w:val="00CD2D79"/>
    <w:rsid w:val="00CD470E"/>
    <w:rsid w:val="00CD560A"/>
    <w:rsid w:val="00CE11AE"/>
    <w:rsid w:val="00CE6422"/>
    <w:rsid w:val="00CF027A"/>
    <w:rsid w:val="00CF04DE"/>
    <w:rsid w:val="00CF207A"/>
    <w:rsid w:val="00CF31FF"/>
    <w:rsid w:val="00CF5D43"/>
    <w:rsid w:val="00CF7C94"/>
    <w:rsid w:val="00D00083"/>
    <w:rsid w:val="00D00641"/>
    <w:rsid w:val="00D016CC"/>
    <w:rsid w:val="00D04538"/>
    <w:rsid w:val="00D05A21"/>
    <w:rsid w:val="00D05FD4"/>
    <w:rsid w:val="00D06430"/>
    <w:rsid w:val="00D06475"/>
    <w:rsid w:val="00D20610"/>
    <w:rsid w:val="00D23B4F"/>
    <w:rsid w:val="00D25AA3"/>
    <w:rsid w:val="00D25EAF"/>
    <w:rsid w:val="00D26BBF"/>
    <w:rsid w:val="00D2782A"/>
    <w:rsid w:val="00D3020B"/>
    <w:rsid w:val="00D43D2A"/>
    <w:rsid w:val="00D53529"/>
    <w:rsid w:val="00D5386B"/>
    <w:rsid w:val="00D54699"/>
    <w:rsid w:val="00D557FC"/>
    <w:rsid w:val="00D602C3"/>
    <w:rsid w:val="00D62672"/>
    <w:rsid w:val="00D65AEC"/>
    <w:rsid w:val="00D67E3A"/>
    <w:rsid w:val="00D709DF"/>
    <w:rsid w:val="00D71892"/>
    <w:rsid w:val="00D77E29"/>
    <w:rsid w:val="00D81294"/>
    <w:rsid w:val="00D82CA1"/>
    <w:rsid w:val="00D87A6E"/>
    <w:rsid w:val="00D97D01"/>
    <w:rsid w:val="00DA0FC6"/>
    <w:rsid w:val="00DA31C4"/>
    <w:rsid w:val="00DA5083"/>
    <w:rsid w:val="00DB0485"/>
    <w:rsid w:val="00DB1431"/>
    <w:rsid w:val="00DB2A6F"/>
    <w:rsid w:val="00DB45A2"/>
    <w:rsid w:val="00DC0C45"/>
    <w:rsid w:val="00DC345D"/>
    <w:rsid w:val="00DC514C"/>
    <w:rsid w:val="00DC59E9"/>
    <w:rsid w:val="00DD1369"/>
    <w:rsid w:val="00DD24E2"/>
    <w:rsid w:val="00DE214F"/>
    <w:rsid w:val="00DE40F4"/>
    <w:rsid w:val="00DE6927"/>
    <w:rsid w:val="00DF03D4"/>
    <w:rsid w:val="00DF1C0C"/>
    <w:rsid w:val="00DF2C32"/>
    <w:rsid w:val="00DF32DB"/>
    <w:rsid w:val="00E0016F"/>
    <w:rsid w:val="00E11F9E"/>
    <w:rsid w:val="00E12E61"/>
    <w:rsid w:val="00E175EE"/>
    <w:rsid w:val="00E24BAD"/>
    <w:rsid w:val="00E25D68"/>
    <w:rsid w:val="00E30461"/>
    <w:rsid w:val="00E31D39"/>
    <w:rsid w:val="00E32B28"/>
    <w:rsid w:val="00E34E62"/>
    <w:rsid w:val="00E374E8"/>
    <w:rsid w:val="00E45A17"/>
    <w:rsid w:val="00E45E71"/>
    <w:rsid w:val="00E46415"/>
    <w:rsid w:val="00E5109C"/>
    <w:rsid w:val="00E54825"/>
    <w:rsid w:val="00E54C4E"/>
    <w:rsid w:val="00E55C56"/>
    <w:rsid w:val="00E63FAC"/>
    <w:rsid w:val="00E63FD5"/>
    <w:rsid w:val="00E65620"/>
    <w:rsid w:val="00E66A8A"/>
    <w:rsid w:val="00E66E48"/>
    <w:rsid w:val="00E70B26"/>
    <w:rsid w:val="00E749DC"/>
    <w:rsid w:val="00E76497"/>
    <w:rsid w:val="00E76A2E"/>
    <w:rsid w:val="00E817AF"/>
    <w:rsid w:val="00E8286A"/>
    <w:rsid w:val="00E85E03"/>
    <w:rsid w:val="00E86FE8"/>
    <w:rsid w:val="00E95B6D"/>
    <w:rsid w:val="00EA6B02"/>
    <w:rsid w:val="00EB16C7"/>
    <w:rsid w:val="00EB1DC8"/>
    <w:rsid w:val="00ED0929"/>
    <w:rsid w:val="00ED28C3"/>
    <w:rsid w:val="00ED6842"/>
    <w:rsid w:val="00EE46EE"/>
    <w:rsid w:val="00EE6FC1"/>
    <w:rsid w:val="00EF04BE"/>
    <w:rsid w:val="00EF2296"/>
    <w:rsid w:val="00EF57EC"/>
    <w:rsid w:val="00EF60CC"/>
    <w:rsid w:val="00F05FEA"/>
    <w:rsid w:val="00F07795"/>
    <w:rsid w:val="00F07EB2"/>
    <w:rsid w:val="00F1519C"/>
    <w:rsid w:val="00F16A12"/>
    <w:rsid w:val="00F17963"/>
    <w:rsid w:val="00F20F38"/>
    <w:rsid w:val="00F2730E"/>
    <w:rsid w:val="00F30152"/>
    <w:rsid w:val="00F3216B"/>
    <w:rsid w:val="00F32866"/>
    <w:rsid w:val="00F34D2C"/>
    <w:rsid w:val="00F34EF7"/>
    <w:rsid w:val="00F3661A"/>
    <w:rsid w:val="00F377F7"/>
    <w:rsid w:val="00F37B0C"/>
    <w:rsid w:val="00F434A8"/>
    <w:rsid w:val="00F46C7B"/>
    <w:rsid w:val="00F5209F"/>
    <w:rsid w:val="00F555C1"/>
    <w:rsid w:val="00F55E63"/>
    <w:rsid w:val="00F6011C"/>
    <w:rsid w:val="00F60398"/>
    <w:rsid w:val="00F6378F"/>
    <w:rsid w:val="00F64B9F"/>
    <w:rsid w:val="00F66DF1"/>
    <w:rsid w:val="00F66E4C"/>
    <w:rsid w:val="00F744B3"/>
    <w:rsid w:val="00F80545"/>
    <w:rsid w:val="00F809C1"/>
    <w:rsid w:val="00F84939"/>
    <w:rsid w:val="00F85A9C"/>
    <w:rsid w:val="00F86684"/>
    <w:rsid w:val="00F935A4"/>
    <w:rsid w:val="00F93955"/>
    <w:rsid w:val="00F95431"/>
    <w:rsid w:val="00F96C6C"/>
    <w:rsid w:val="00F96DD0"/>
    <w:rsid w:val="00F977BE"/>
    <w:rsid w:val="00F97C34"/>
    <w:rsid w:val="00FA2355"/>
    <w:rsid w:val="00FA52F3"/>
    <w:rsid w:val="00FA7D8C"/>
    <w:rsid w:val="00FB0A99"/>
    <w:rsid w:val="00FC1169"/>
    <w:rsid w:val="00FC3D6A"/>
    <w:rsid w:val="00FC4FF3"/>
    <w:rsid w:val="00FC57C1"/>
    <w:rsid w:val="00FC6923"/>
    <w:rsid w:val="00FD0659"/>
    <w:rsid w:val="00FD6F76"/>
    <w:rsid w:val="00FE27F6"/>
    <w:rsid w:val="00FE680D"/>
    <w:rsid w:val="00FF0DD6"/>
    <w:rsid w:val="00FF418A"/>
    <w:rsid w:val="00FF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F49F3E"/>
  <w15:docId w15:val="{96B1AA31-C8A5-432B-A5E3-A3F21F9FD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57EC"/>
    <w:pPr>
      <w:spacing w:line="360" w:lineRule="auto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rsid w:val="00CA1178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CA1178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74EE"/>
    <w:pPr>
      <w:keepNext/>
      <w:keepLines/>
      <w:spacing w:before="160" w:after="120"/>
      <w:outlineLvl w:val="2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0568"/>
    <w:pPr>
      <w:tabs>
        <w:tab w:val="center" w:pos="4680"/>
        <w:tab w:val="right" w:pos="9360"/>
      </w:tabs>
      <w:spacing w:line="240" w:lineRule="auto"/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locked/>
    <w:rsid w:val="00770568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770568"/>
    <w:pPr>
      <w:tabs>
        <w:tab w:val="center" w:pos="4680"/>
        <w:tab w:val="right" w:pos="9360"/>
      </w:tabs>
      <w:spacing w:line="240" w:lineRule="auto"/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77056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568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770568"/>
    <w:rPr>
      <w:rFonts w:ascii="Tahoma" w:hAnsi="Tahoma" w:cs="Tahoma"/>
      <w:sz w:val="16"/>
      <w:szCs w:val="16"/>
    </w:rPr>
  </w:style>
  <w:style w:type="paragraph" w:customStyle="1" w:styleId="PageTitle">
    <w:name w:val="Page Title"/>
    <w:basedOn w:val="Normal"/>
    <w:link w:val="PageTitleChar"/>
    <w:qFormat/>
    <w:rsid w:val="00A34F9A"/>
    <w:rPr>
      <w:b/>
      <w:sz w:val="28"/>
      <w:szCs w:val="28"/>
      <w:lang w:val="x-none" w:eastAsia="x-none"/>
    </w:rPr>
  </w:style>
  <w:style w:type="paragraph" w:customStyle="1" w:styleId="PageSubtitle">
    <w:name w:val="Page Subtitle"/>
    <w:basedOn w:val="Normal"/>
    <w:link w:val="PageSubtitleChar"/>
    <w:qFormat/>
    <w:rsid w:val="00A34F9A"/>
    <w:rPr>
      <w:b/>
      <w:sz w:val="24"/>
      <w:lang w:val="x-none" w:eastAsia="x-none"/>
    </w:rPr>
  </w:style>
  <w:style w:type="character" w:customStyle="1" w:styleId="PageTitleChar">
    <w:name w:val="Page Title Char"/>
    <w:link w:val="PageTitle"/>
    <w:locked/>
    <w:rsid w:val="00A34F9A"/>
    <w:rPr>
      <w:rFonts w:ascii="Arial" w:hAnsi="Arial" w:cs="Arial"/>
      <w:b/>
      <w:sz w:val="28"/>
      <w:szCs w:val="28"/>
    </w:rPr>
  </w:style>
  <w:style w:type="paragraph" w:customStyle="1" w:styleId="PageText">
    <w:name w:val="Page Text"/>
    <w:basedOn w:val="Normal"/>
    <w:link w:val="PageTextChar"/>
    <w:qFormat/>
    <w:rsid w:val="00A34F9A"/>
    <w:rPr>
      <w:rFonts w:ascii="Times New Roman" w:hAnsi="Times New Roman"/>
      <w:sz w:val="20"/>
      <w:szCs w:val="20"/>
      <w:lang w:val="x-none" w:eastAsia="x-none"/>
    </w:rPr>
  </w:style>
  <w:style w:type="character" w:customStyle="1" w:styleId="PageSubtitleChar">
    <w:name w:val="Page Subtitle Char"/>
    <w:link w:val="PageSubtitle"/>
    <w:locked/>
    <w:rsid w:val="00A34F9A"/>
    <w:rPr>
      <w:rFonts w:ascii="Arial" w:hAnsi="Arial" w:cs="Arial"/>
      <w:b/>
      <w:sz w:val="24"/>
      <w:szCs w:val="24"/>
    </w:rPr>
  </w:style>
  <w:style w:type="character" w:customStyle="1" w:styleId="PageTextChar">
    <w:name w:val="Page Text Char"/>
    <w:link w:val="PageText"/>
    <w:locked/>
    <w:rsid w:val="00A34F9A"/>
    <w:rPr>
      <w:rFonts w:ascii="Times New Roman" w:hAnsi="Times New Roman" w:cs="Times New Roman"/>
    </w:rPr>
  </w:style>
  <w:style w:type="paragraph" w:customStyle="1" w:styleId="BulletedList">
    <w:name w:val="Bulleted List"/>
    <w:basedOn w:val="PageText"/>
    <w:link w:val="BulletedListChar"/>
    <w:qFormat/>
    <w:rsid w:val="0033711D"/>
    <w:pPr>
      <w:numPr>
        <w:numId w:val="1"/>
      </w:numPr>
      <w:spacing w:after="160" w:line="276" w:lineRule="auto"/>
    </w:pPr>
    <w:rPr>
      <w:rFonts w:ascii="Arial" w:hAnsi="Arial"/>
      <w:sz w:val="22"/>
    </w:rPr>
  </w:style>
  <w:style w:type="paragraph" w:customStyle="1" w:styleId="SubBulletedList">
    <w:name w:val="SubBulleted List"/>
    <w:basedOn w:val="BulletedList"/>
    <w:link w:val="SubBulletedListChar"/>
    <w:qFormat/>
    <w:rsid w:val="00594C3A"/>
    <w:pPr>
      <w:numPr>
        <w:ilvl w:val="1"/>
      </w:numPr>
    </w:pPr>
  </w:style>
  <w:style w:type="character" w:customStyle="1" w:styleId="BulletedListChar">
    <w:name w:val="Bulleted List Char"/>
    <w:link w:val="BulletedList"/>
    <w:locked/>
    <w:rsid w:val="0033711D"/>
    <w:rPr>
      <w:rFonts w:ascii="Arial" w:hAnsi="Arial"/>
      <w:sz w:val="22"/>
      <w:lang w:val="x-none" w:eastAsia="x-none"/>
    </w:rPr>
  </w:style>
  <w:style w:type="character" w:customStyle="1" w:styleId="SubBulletedListChar">
    <w:name w:val="SubBulleted List Char"/>
    <w:link w:val="SubBulletedList"/>
    <w:locked/>
    <w:rsid w:val="00594C3A"/>
    <w:rPr>
      <w:rFonts w:ascii="Arial" w:hAnsi="Arial"/>
      <w:sz w:val="22"/>
      <w:lang w:val="x-none" w:eastAsia="x-none"/>
    </w:rPr>
  </w:style>
  <w:style w:type="paragraph" w:styleId="NormalWeb">
    <w:name w:val="Normal (Web)"/>
    <w:basedOn w:val="Normal"/>
    <w:uiPriority w:val="99"/>
    <w:semiHidden/>
    <w:unhideWhenUsed/>
    <w:rsid w:val="00BC2B7E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css1">
    <w:name w:val="css1"/>
    <w:basedOn w:val="Normal"/>
    <w:uiPriority w:val="99"/>
    <w:rsid w:val="00187F60"/>
    <w:pPr>
      <w:spacing w:before="100" w:beforeAutospacing="1" w:after="100" w:afterAutospacing="1" w:line="240" w:lineRule="auto"/>
      <w:textAlignment w:val="top"/>
    </w:pPr>
    <w:rPr>
      <w:rFonts w:ascii="Verdana" w:hAnsi="Verdana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382FEF"/>
    <w:pPr>
      <w:ind w:left="720"/>
      <w:contextualSpacing/>
    </w:pPr>
  </w:style>
  <w:style w:type="paragraph" w:customStyle="1" w:styleId="bodytext">
    <w:name w:val="bodytext"/>
    <w:basedOn w:val="Normal"/>
    <w:rsid w:val="009D7CB7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Default">
    <w:name w:val="Default"/>
    <w:rsid w:val="005A347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A1178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A1178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174EE"/>
    <w:rPr>
      <w:rFonts w:ascii="Arial" w:eastAsiaTheme="majorEastAsia" w:hAnsi="Arial" w:cstheme="majorBidi"/>
      <w:b/>
      <w:sz w:val="22"/>
      <w:szCs w:val="24"/>
    </w:rPr>
  </w:style>
  <w:style w:type="table" w:styleId="TableGrid">
    <w:name w:val="Table Grid"/>
    <w:basedOn w:val="TableNormal"/>
    <w:uiPriority w:val="59"/>
    <w:rsid w:val="00557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nts%20and%20Settings\mitzif\Desktop\HRVLC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6A2D5-CA46-2C42-A4BD-9FA06D9FA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Settings\mitzif\Desktop\HRVLC_template.dot</Template>
  <TotalTime>16</TotalTime>
  <Pages>75</Pages>
  <Words>10988</Words>
  <Characters>62634</Characters>
  <Application>Microsoft Office Word</Application>
  <DocSecurity>0</DocSecurity>
  <Lines>521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WHRO</Company>
  <LinksUpToDate>false</LinksUpToDate>
  <CharactersWithSpaces>73476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Mitzi Fehl-Seward</dc:creator>
  <cp:keywords/>
  <dc:description/>
  <cp:lastModifiedBy>Microsoft Office User</cp:lastModifiedBy>
  <cp:revision>12</cp:revision>
  <dcterms:created xsi:type="dcterms:W3CDTF">2019-09-19T20:45:00Z</dcterms:created>
  <dcterms:modified xsi:type="dcterms:W3CDTF">2019-09-19T21:15:00Z</dcterms:modified>
</cp:coreProperties>
</file>