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C270F" w14:textId="76DE64DE" w:rsidR="00C0127C" w:rsidRPr="00C370D5" w:rsidRDefault="00C0127C" w:rsidP="00D20816">
      <w:pPr>
        <w:pStyle w:val="Heading1"/>
        <w:spacing w:after="160" w:line="276" w:lineRule="auto"/>
      </w:pPr>
      <w:r w:rsidRPr="00C370D5">
        <w:t xml:space="preserve">Module: </w:t>
      </w:r>
      <w:r w:rsidR="00B41249">
        <w:t>Physical Geography</w:t>
      </w:r>
      <w:r w:rsidRPr="00C370D5">
        <w:t xml:space="preserve">, Topic </w:t>
      </w:r>
      <w:r w:rsidR="00B41249">
        <w:t>Summary</w:t>
      </w:r>
      <w:r w:rsidRPr="00C370D5">
        <w:t xml:space="preserve">: </w:t>
      </w:r>
      <w:r w:rsidR="00B41249">
        <w:t>Decision Making Grid</w:t>
      </w:r>
      <w:r w:rsidRPr="00C370D5">
        <w:t xml:space="preserve"> </w:t>
      </w:r>
    </w:p>
    <w:p w14:paraId="52F9AD83" w14:textId="7741B0C1" w:rsidR="00A25415" w:rsidRDefault="00A25415" w:rsidP="00D20816">
      <w:pPr>
        <w:pStyle w:val="Heading2"/>
        <w:spacing w:before="0" w:after="160"/>
      </w:pPr>
      <w:r>
        <w:t>Steps for Making a Good Decision</w:t>
      </w:r>
    </w:p>
    <w:p w14:paraId="74A11369" w14:textId="6419E2AB" w:rsidR="002D2D72" w:rsidRDefault="00B41249" w:rsidP="00D20816">
      <w:pPr>
        <w:spacing w:after="160"/>
      </w:pPr>
      <w:r>
        <w:t xml:space="preserve">Take a moment to read the steps below. They will help you understand </w:t>
      </w:r>
      <w:r w:rsidR="00A25415">
        <w:t>phases of making</w:t>
      </w:r>
      <w:r>
        <w:t xml:space="preserve"> a good decision. </w:t>
      </w:r>
    </w:p>
    <w:p w14:paraId="23A426F7" w14:textId="1865B7AE" w:rsidR="002D2D72" w:rsidRPr="000F025C" w:rsidRDefault="00B41249" w:rsidP="00D20816">
      <w:pPr>
        <w:pStyle w:val="Heading3"/>
        <w:spacing w:before="0" w:after="160"/>
      </w:pPr>
      <w:r w:rsidRPr="000F025C">
        <w:t>Step 1: Define the Problem</w:t>
      </w:r>
    </w:p>
    <w:p w14:paraId="5535E024" w14:textId="00163006" w:rsidR="00A96359" w:rsidRDefault="00B41249" w:rsidP="00D20816">
      <w:pPr>
        <w:spacing w:after="160"/>
      </w:pPr>
      <w:r>
        <w:t>You are aware of the ways humans can influence their local areas</w:t>
      </w:r>
      <w:r w:rsidR="00DE2C33">
        <w:t>,</w:t>
      </w:r>
      <w:r>
        <w:t xml:space="preserve"> and need to decide how </w:t>
      </w:r>
      <w:r w:rsidR="00DE2C33">
        <w:t>you can</w:t>
      </w:r>
      <w:r>
        <w:t xml:space="preserve"> better one environmental concern in your community.</w:t>
      </w:r>
    </w:p>
    <w:p w14:paraId="45A95118" w14:textId="75B1236C" w:rsidR="00B41249" w:rsidRPr="000F025C" w:rsidRDefault="00B41249" w:rsidP="00D20816">
      <w:pPr>
        <w:pStyle w:val="Heading3"/>
        <w:spacing w:before="0" w:after="160"/>
      </w:pPr>
      <w:r w:rsidRPr="000F025C">
        <w:t>Step 2: List Alternatives</w:t>
      </w:r>
    </w:p>
    <w:p w14:paraId="0B98EA93" w14:textId="78C384E1" w:rsidR="00B41249" w:rsidRDefault="00B41249" w:rsidP="00D20816">
      <w:pPr>
        <w:pStyle w:val="ListParagraph"/>
        <w:numPr>
          <w:ilvl w:val="0"/>
          <w:numId w:val="4"/>
        </w:numPr>
        <w:spacing w:after="160"/>
      </w:pPr>
      <w:r>
        <w:t xml:space="preserve">What is one action you can change to help the </w:t>
      </w:r>
      <w:r w:rsidR="00DE2C33">
        <w:t>problem</w:t>
      </w:r>
      <w:r>
        <w:t>?</w:t>
      </w:r>
    </w:p>
    <w:p w14:paraId="36AEB145" w14:textId="74FE3681" w:rsidR="00B41249" w:rsidRDefault="00B41249" w:rsidP="00D20816">
      <w:pPr>
        <w:pStyle w:val="ListParagraph"/>
        <w:numPr>
          <w:ilvl w:val="0"/>
          <w:numId w:val="4"/>
        </w:numPr>
        <w:spacing w:after="160"/>
      </w:pPr>
      <w:r>
        <w:t xml:space="preserve">What is a second action you can change to help the </w:t>
      </w:r>
      <w:r w:rsidR="00DE2C33">
        <w:t>problem</w:t>
      </w:r>
      <w:r>
        <w:t>?</w:t>
      </w:r>
    </w:p>
    <w:p w14:paraId="1A1623C3" w14:textId="13E2D51B" w:rsidR="00A96359" w:rsidRDefault="00B41249" w:rsidP="00D20816">
      <w:pPr>
        <w:pStyle w:val="ListParagraph"/>
        <w:numPr>
          <w:ilvl w:val="0"/>
          <w:numId w:val="4"/>
        </w:numPr>
        <w:spacing w:after="160"/>
      </w:pPr>
      <w:r>
        <w:t xml:space="preserve">What is a third action you can change to help the </w:t>
      </w:r>
      <w:r w:rsidR="00DE2C33">
        <w:t>problem</w:t>
      </w:r>
      <w:r>
        <w:t>?</w:t>
      </w:r>
    </w:p>
    <w:p w14:paraId="3D721E33" w14:textId="2225AACC" w:rsidR="00B41249" w:rsidRPr="00A96359" w:rsidRDefault="00B41249" w:rsidP="00D20816">
      <w:pPr>
        <w:pStyle w:val="Heading3"/>
        <w:spacing w:before="0" w:after="160"/>
      </w:pPr>
      <w:r w:rsidRPr="00A96359">
        <w:t>Step 3: Determine the Criteria</w:t>
      </w:r>
    </w:p>
    <w:p w14:paraId="5DFD5322" w14:textId="3A9978D5" w:rsidR="00B41249" w:rsidRDefault="00B41249" w:rsidP="00D20816">
      <w:pPr>
        <w:spacing w:after="160"/>
      </w:pPr>
      <w:r>
        <w:t xml:space="preserve">What makes one alterative better than </w:t>
      </w:r>
      <w:r w:rsidR="00DE2C33">
        <w:t xml:space="preserve">the </w:t>
      </w:r>
      <w:proofErr w:type="gramStart"/>
      <w:r w:rsidR="00DE2C33">
        <w:t>others</w:t>
      </w:r>
      <w:proofErr w:type="gramEnd"/>
      <w:r>
        <w:t>?</w:t>
      </w:r>
    </w:p>
    <w:p w14:paraId="5CAF349C" w14:textId="1CCCAC79" w:rsidR="00B41249" w:rsidRPr="00A96359" w:rsidRDefault="00B41249" w:rsidP="00D20816">
      <w:pPr>
        <w:pStyle w:val="Heading3"/>
        <w:spacing w:before="0" w:after="160"/>
      </w:pPr>
      <w:r w:rsidRPr="00A96359">
        <w:t xml:space="preserve">Step 4: </w:t>
      </w:r>
      <w:r w:rsidR="00A96359">
        <w:t>Evaluate the A</w:t>
      </w:r>
      <w:r w:rsidRPr="00A96359">
        <w:t>lternatives</w:t>
      </w:r>
    </w:p>
    <w:p w14:paraId="48821E96" w14:textId="60EB0452" w:rsidR="00B41249" w:rsidRDefault="00BC18B0" w:rsidP="00D20816">
      <w:pPr>
        <w:spacing w:after="160"/>
      </w:pPr>
      <w:r>
        <w:t>How much positive change in your community will each alterative result in?</w:t>
      </w:r>
    </w:p>
    <w:p w14:paraId="49599A77" w14:textId="490D0B23" w:rsidR="00063079" w:rsidRPr="00A96359" w:rsidRDefault="00063079" w:rsidP="00D20816">
      <w:pPr>
        <w:pStyle w:val="Heading3"/>
        <w:spacing w:before="0" w:after="160"/>
      </w:pPr>
      <w:r w:rsidRPr="00A96359">
        <w:t>Step 5: Make a Decision</w:t>
      </w:r>
    </w:p>
    <w:p w14:paraId="0D879C6D" w14:textId="50199F33" w:rsidR="00063079" w:rsidRDefault="00063079" w:rsidP="00D20816">
      <w:pPr>
        <w:spacing w:after="160"/>
      </w:pPr>
      <w:r>
        <w:t>Which alternative behavior is best for your community right now?</w:t>
      </w:r>
    </w:p>
    <w:p w14:paraId="01FD42A5" w14:textId="44F91FF7" w:rsidR="000F025C" w:rsidRDefault="000F025C" w:rsidP="00D20816">
      <w:pPr>
        <w:pStyle w:val="Heading2"/>
        <w:spacing w:after="160"/>
      </w:pPr>
      <w:r>
        <w:t>PACED Decision Making Grid</w:t>
      </w:r>
    </w:p>
    <w:p w14:paraId="244C1BA1" w14:textId="0FBDDA22" w:rsidR="000F025C" w:rsidRPr="000F025C" w:rsidRDefault="000664A9" w:rsidP="00D20816">
      <w:pPr>
        <w:spacing w:after="160"/>
      </w:pPr>
      <w:r>
        <w:t>Use the space below to determine how you will make a better environmental choice for your local community.</w:t>
      </w:r>
    </w:p>
    <w:p w14:paraId="04965557" w14:textId="1D9470E1" w:rsidR="000F025C" w:rsidRDefault="000F025C" w:rsidP="004F17DC">
      <w:pPr>
        <w:pStyle w:val="ListParagraph"/>
        <w:numPr>
          <w:ilvl w:val="0"/>
          <w:numId w:val="5"/>
        </w:numPr>
        <w:spacing w:after="160" w:line="480" w:lineRule="auto"/>
      </w:pPr>
      <w:r>
        <w:t xml:space="preserve">What is </w:t>
      </w:r>
      <w:r w:rsidR="000664A9">
        <w:t>the</w:t>
      </w:r>
      <w:r>
        <w:t xml:space="preserve"> problem?</w:t>
      </w:r>
    </w:p>
    <w:p w14:paraId="51A324EC" w14:textId="5CDB35B6" w:rsidR="000F025C" w:rsidRDefault="000F025C" w:rsidP="004F17DC">
      <w:pPr>
        <w:pStyle w:val="ListParagraph"/>
        <w:numPr>
          <w:ilvl w:val="0"/>
          <w:numId w:val="5"/>
        </w:numPr>
        <w:spacing w:after="480" w:line="480" w:lineRule="auto"/>
      </w:pPr>
      <w:r>
        <w:t>Complete the grid.</w:t>
      </w:r>
    </w:p>
    <w:tbl>
      <w:tblPr>
        <w:tblStyle w:val="TableGrid"/>
        <w:tblW w:w="0" w:type="auto"/>
        <w:tblInd w:w="720" w:type="dxa"/>
        <w:tblLook w:val="06A0" w:firstRow="1" w:lastRow="0" w:firstColumn="1" w:lastColumn="0" w:noHBand="1" w:noVBand="1"/>
      </w:tblPr>
      <w:tblGrid>
        <w:gridCol w:w="2211"/>
        <w:gridCol w:w="2139"/>
        <w:gridCol w:w="2140"/>
        <w:gridCol w:w="2140"/>
      </w:tblGrid>
      <w:tr w:rsidR="000F025C" w14:paraId="63D04617" w14:textId="77777777" w:rsidTr="00D20816">
        <w:tc>
          <w:tcPr>
            <w:tcW w:w="2337" w:type="dxa"/>
            <w:shd w:val="clear" w:color="auto" w:fill="000000" w:themeFill="text1"/>
            <w:vAlign w:val="center"/>
          </w:tcPr>
          <w:p w14:paraId="0DA52C4B" w14:textId="148AD724" w:rsidR="000F025C" w:rsidRPr="000664A9" w:rsidRDefault="00D20816" w:rsidP="00D20816">
            <w:pPr>
              <w:pStyle w:val="ListParagraph"/>
              <w:spacing w:before="160" w:after="160"/>
              <w:ind w:left="0"/>
              <w:rPr>
                <w:b/>
              </w:rPr>
            </w:pPr>
            <w:r>
              <w:rPr>
                <w:b/>
              </w:rPr>
              <w:t>Alternatives</w:t>
            </w:r>
          </w:p>
        </w:tc>
        <w:tc>
          <w:tcPr>
            <w:tcW w:w="2337" w:type="dxa"/>
            <w:shd w:val="clear" w:color="auto" w:fill="000000" w:themeFill="text1"/>
            <w:vAlign w:val="center"/>
          </w:tcPr>
          <w:p w14:paraId="14A0E1EF" w14:textId="44B4148A" w:rsidR="000F025C" w:rsidRPr="000664A9" w:rsidRDefault="000F025C" w:rsidP="00D20816">
            <w:pPr>
              <w:pStyle w:val="ListParagraph"/>
              <w:spacing w:before="160" w:after="160"/>
              <w:ind w:left="0"/>
              <w:jc w:val="center"/>
              <w:rPr>
                <w:b/>
              </w:rPr>
            </w:pPr>
            <w:r w:rsidRPr="000664A9">
              <w:rPr>
                <w:b/>
              </w:rPr>
              <w:t>Criteria 1</w:t>
            </w: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7B085980" w14:textId="114A43DE" w:rsidR="000F025C" w:rsidRPr="000664A9" w:rsidRDefault="000F025C" w:rsidP="00D20816">
            <w:pPr>
              <w:pStyle w:val="ListParagraph"/>
              <w:spacing w:before="160" w:after="160"/>
              <w:ind w:left="0"/>
              <w:jc w:val="center"/>
              <w:rPr>
                <w:b/>
              </w:rPr>
            </w:pPr>
            <w:r w:rsidRPr="000664A9">
              <w:rPr>
                <w:b/>
              </w:rPr>
              <w:t>Criteria 2</w:t>
            </w: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0A5E6EE0" w14:textId="0C11FA82" w:rsidR="000F025C" w:rsidRPr="000664A9" w:rsidRDefault="000F025C" w:rsidP="00D20816">
            <w:pPr>
              <w:pStyle w:val="ListParagraph"/>
              <w:spacing w:before="160"/>
              <w:ind w:left="0"/>
              <w:jc w:val="center"/>
              <w:rPr>
                <w:b/>
              </w:rPr>
            </w:pPr>
            <w:r w:rsidRPr="000664A9">
              <w:rPr>
                <w:b/>
              </w:rPr>
              <w:t>Criteria 3</w:t>
            </w:r>
          </w:p>
        </w:tc>
      </w:tr>
      <w:tr w:rsidR="000F025C" w14:paraId="7671BCCA" w14:textId="77777777" w:rsidTr="00D20816">
        <w:trPr>
          <w:trHeight w:val="70"/>
        </w:trPr>
        <w:tc>
          <w:tcPr>
            <w:tcW w:w="2337" w:type="dxa"/>
            <w:vAlign w:val="center"/>
          </w:tcPr>
          <w:p w14:paraId="481DBB78" w14:textId="0CD4A5A4" w:rsidR="000F025C" w:rsidRPr="000664A9" w:rsidRDefault="000F025C" w:rsidP="00D20816">
            <w:pPr>
              <w:pStyle w:val="ListParagraph"/>
              <w:spacing w:after="160"/>
              <w:ind w:left="0"/>
              <w:rPr>
                <w:b/>
              </w:rPr>
            </w:pPr>
            <w:r w:rsidRPr="000664A9">
              <w:rPr>
                <w:b/>
              </w:rPr>
              <w:t>Alternative 1</w:t>
            </w:r>
          </w:p>
        </w:tc>
        <w:tc>
          <w:tcPr>
            <w:tcW w:w="2337" w:type="dxa"/>
          </w:tcPr>
          <w:p w14:paraId="37ADBFA3" w14:textId="77777777" w:rsidR="000F025C" w:rsidRDefault="000F025C" w:rsidP="00D20816">
            <w:pPr>
              <w:pStyle w:val="ListParagraph"/>
              <w:spacing w:after="160"/>
              <w:ind w:left="0"/>
            </w:pPr>
          </w:p>
        </w:tc>
        <w:tc>
          <w:tcPr>
            <w:tcW w:w="2338" w:type="dxa"/>
          </w:tcPr>
          <w:p w14:paraId="1F9DB046" w14:textId="77777777" w:rsidR="000F025C" w:rsidRDefault="000F025C" w:rsidP="00D20816">
            <w:pPr>
              <w:pStyle w:val="ListParagraph"/>
              <w:spacing w:after="160"/>
              <w:ind w:left="0"/>
            </w:pPr>
          </w:p>
        </w:tc>
        <w:tc>
          <w:tcPr>
            <w:tcW w:w="2338" w:type="dxa"/>
            <w:vAlign w:val="center"/>
          </w:tcPr>
          <w:p w14:paraId="7F804205" w14:textId="77777777" w:rsidR="000F025C" w:rsidRDefault="000F025C" w:rsidP="00D20816">
            <w:pPr>
              <w:pStyle w:val="ListParagraph"/>
              <w:spacing w:after="160"/>
              <w:ind w:left="0"/>
            </w:pPr>
          </w:p>
        </w:tc>
      </w:tr>
      <w:tr w:rsidR="000F025C" w14:paraId="37BAD360" w14:textId="77777777" w:rsidTr="000664A9">
        <w:tc>
          <w:tcPr>
            <w:tcW w:w="2337" w:type="dxa"/>
            <w:vAlign w:val="center"/>
          </w:tcPr>
          <w:p w14:paraId="04647EB5" w14:textId="5DCD1686" w:rsidR="000F025C" w:rsidRPr="000664A9" w:rsidRDefault="000F025C" w:rsidP="00D20816">
            <w:pPr>
              <w:pStyle w:val="ListParagraph"/>
              <w:spacing w:after="160"/>
              <w:ind w:left="0"/>
              <w:rPr>
                <w:b/>
              </w:rPr>
            </w:pPr>
            <w:r w:rsidRPr="000664A9">
              <w:rPr>
                <w:b/>
              </w:rPr>
              <w:t>Alternative 2</w:t>
            </w:r>
          </w:p>
        </w:tc>
        <w:tc>
          <w:tcPr>
            <w:tcW w:w="2337" w:type="dxa"/>
          </w:tcPr>
          <w:p w14:paraId="1E5D99D5" w14:textId="77777777" w:rsidR="000F025C" w:rsidRDefault="000F025C" w:rsidP="00D20816">
            <w:pPr>
              <w:pStyle w:val="ListParagraph"/>
              <w:spacing w:after="160"/>
              <w:ind w:left="0"/>
            </w:pPr>
          </w:p>
        </w:tc>
        <w:tc>
          <w:tcPr>
            <w:tcW w:w="2338" w:type="dxa"/>
          </w:tcPr>
          <w:p w14:paraId="07E33D13" w14:textId="77777777" w:rsidR="000F025C" w:rsidRDefault="000F025C" w:rsidP="00D20816">
            <w:pPr>
              <w:pStyle w:val="ListParagraph"/>
              <w:spacing w:after="160"/>
              <w:ind w:left="0"/>
            </w:pPr>
          </w:p>
        </w:tc>
        <w:tc>
          <w:tcPr>
            <w:tcW w:w="2338" w:type="dxa"/>
            <w:vAlign w:val="center"/>
          </w:tcPr>
          <w:p w14:paraId="33AABA53" w14:textId="77777777" w:rsidR="000F025C" w:rsidRDefault="000F025C" w:rsidP="00D20816">
            <w:pPr>
              <w:pStyle w:val="ListParagraph"/>
              <w:spacing w:after="160"/>
              <w:ind w:left="0"/>
            </w:pPr>
          </w:p>
        </w:tc>
      </w:tr>
      <w:tr w:rsidR="000F025C" w14:paraId="2D9C18EA" w14:textId="77777777" w:rsidTr="000664A9">
        <w:tc>
          <w:tcPr>
            <w:tcW w:w="2337" w:type="dxa"/>
            <w:vAlign w:val="center"/>
          </w:tcPr>
          <w:p w14:paraId="154BDFD2" w14:textId="706DE6A3" w:rsidR="000F025C" w:rsidRPr="000664A9" w:rsidRDefault="000F025C" w:rsidP="00D20816">
            <w:pPr>
              <w:pStyle w:val="ListParagraph"/>
              <w:spacing w:after="160"/>
              <w:ind w:left="0"/>
              <w:rPr>
                <w:b/>
              </w:rPr>
            </w:pPr>
            <w:r w:rsidRPr="000664A9">
              <w:rPr>
                <w:b/>
              </w:rPr>
              <w:t>Alternative 3</w:t>
            </w:r>
          </w:p>
        </w:tc>
        <w:tc>
          <w:tcPr>
            <w:tcW w:w="2337" w:type="dxa"/>
          </w:tcPr>
          <w:p w14:paraId="1AD63BE1" w14:textId="77777777" w:rsidR="000F025C" w:rsidRDefault="000F025C" w:rsidP="00D20816">
            <w:pPr>
              <w:pStyle w:val="ListParagraph"/>
              <w:spacing w:after="160"/>
              <w:ind w:left="0"/>
            </w:pPr>
          </w:p>
        </w:tc>
        <w:tc>
          <w:tcPr>
            <w:tcW w:w="2338" w:type="dxa"/>
          </w:tcPr>
          <w:p w14:paraId="27C3F03F" w14:textId="77777777" w:rsidR="000F025C" w:rsidRDefault="000F025C" w:rsidP="00D20816">
            <w:pPr>
              <w:pStyle w:val="ListParagraph"/>
              <w:spacing w:after="160"/>
              <w:ind w:left="0"/>
            </w:pPr>
          </w:p>
        </w:tc>
        <w:tc>
          <w:tcPr>
            <w:tcW w:w="2338" w:type="dxa"/>
            <w:vAlign w:val="center"/>
          </w:tcPr>
          <w:p w14:paraId="22E45BA2" w14:textId="77777777" w:rsidR="000F025C" w:rsidRDefault="000F025C" w:rsidP="00D20816">
            <w:pPr>
              <w:pStyle w:val="ListParagraph"/>
              <w:spacing w:after="160"/>
              <w:ind w:left="0"/>
            </w:pPr>
          </w:p>
        </w:tc>
      </w:tr>
    </w:tbl>
    <w:p w14:paraId="08E28F59" w14:textId="28C9A06E" w:rsidR="000664A9" w:rsidRDefault="000664A9" w:rsidP="004F17DC">
      <w:pPr>
        <w:pStyle w:val="ListParagraph"/>
        <w:numPr>
          <w:ilvl w:val="0"/>
          <w:numId w:val="5"/>
        </w:numPr>
        <w:spacing w:before="240" w:after="160" w:line="480" w:lineRule="auto"/>
      </w:pPr>
      <w:r>
        <w:t>Evaluate your a</w:t>
      </w:r>
      <w:bookmarkStart w:id="0" w:name="_GoBack"/>
      <w:bookmarkEnd w:id="0"/>
      <w:r>
        <w:t>lternatives based on the criteria you identified.</w:t>
      </w:r>
    </w:p>
    <w:p w14:paraId="67C32D2F" w14:textId="472ACFCA" w:rsidR="00B41249" w:rsidRDefault="000664A9" w:rsidP="00EA116E">
      <w:pPr>
        <w:pStyle w:val="ListParagraph"/>
        <w:numPr>
          <w:ilvl w:val="0"/>
          <w:numId w:val="5"/>
        </w:numPr>
        <w:spacing w:before="240" w:after="160" w:line="480" w:lineRule="auto"/>
      </w:pPr>
      <w:r>
        <w:t>What is your decision?</w:t>
      </w:r>
    </w:p>
    <w:p w14:paraId="5F914468" w14:textId="084217C6" w:rsidR="002D2D72" w:rsidRDefault="002D2D72" w:rsidP="00D20816">
      <w:pPr>
        <w:spacing w:after="160"/>
      </w:pPr>
    </w:p>
    <w:sectPr w:rsidR="002D2D72" w:rsidSect="000F025C">
      <w:footerReference w:type="default" r:id="rId7"/>
      <w:pgSz w:w="12240" w:h="15840"/>
      <w:pgMar w:top="1440" w:right="1440" w:bottom="1440" w:left="1440" w:header="72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8CCB6" w14:textId="77777777" w:rsidR="008A3EE5" w:rsidRDefault="008A3EE5" w:rsidP="00122D48">
      <w:pPr>
        <w:spacing w:line="240" w:lineRule="auto"/>
      </w:pPr>
      <w:r>
        <w:separator/>
      </w:r>
    </w:p>
  </w:endnote>
  <w:endnote w:type="continuationSeparator" w:id="0">
    <w:p w14:paraId="33B88181" w14:textId="77777777" w:rsidR="008A3EE5" w:rsidRDefault="008A3EE5" w:rsidP="00122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35AAD" w14:textId="609CB249" w:rsidR="000F025C" w:rsidRPr="00036212" w:rsidRDefault="000F025C">
    <w:pPr>
      <w:pStyle w:val="Footer"/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747902F" wp14:editId="3C62E5B2">
          <wp:simplePos x="0" y="0"/>
          <wp:positionH relativeFrom="column">
            <wp:posOffset>-335280</wp:posOffset>
          </wp:positionH>
          <wp:positionV relativeFrom="paragraph">
            <wp:posOffset>-67310</wp:posOffset>
          </wp:positionV>
          <wp:extent cx="795020" cy="594360"/>
          <wp:effectExtent l="0" t="0" r="508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53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6A8580" w14:textId="77777777" w:rsidR="000F025C" w:rsidRDefault="000F025C">
    <w:pPr>
      <w:pStyle w:val="Footer"/>
    </w:pPr>
  </w:p>
  <w:p w14:paraId="5C90537E" w14:textId="77777777" w:rsidR="000F025C" w:rsidRPr="00EF1C92" w:rsidRDefault="000F025C" w:rsidP="00EF1C92"/>
  <w:p w14:paraId="7952054C" w14:textId="22606676" w:rsidR="00122D48" w:rsidRDefault="00122D48" w:rsidP="00122D48">
    <w:pPr>
      <w:tabs>
        <w:tab w:val="center" w:pos="4680"/>
        <w:tab w:val="right" w:pos="936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B465D" w14:textId="77777777" w:rsidR="008A3EE5" w:rsidRDefault="008A3EE5" w:rsidP="00122D48">
      <w:pPr>
        <w:spacing w:line="240" w:lineRule="auto"/>
      </w:pPr>
      <w:r>
        <w:separator/>
      </w:r>
    </w:p>
  </w:footnote>
  <w:footnote w:type="continuationSeparator" w:id="0">
    <w:p w14:paraId="48B01BA2" w14:textId="77777777" w:rsidR="008A3EE5" w:rsidRDefault="008A3EE5" w:rsidP="00122D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06E0"/>
    <w:multiLevelType w:val="hybridMultilevel"/>
    <w:tmpl w:val="E994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C4AF9"/>
    <w:multiLevelType w:val="hybridMultilevel"/>
    <w:tmpl w:val="D562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F213E"/>
    <w:multiLevelType w:val="hybridMultilevel"/>
    <w:tmpl w:val="06F2D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24DE2"/>
    <w:multiLevelType w:val="hybridMultilevel"/>
    <w:tmpl w:val="4F06E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044FC"/>
    <w:multiLevelType w:val="hybridMultilevel"/>
    <w:tmpl w:val="700AC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D02B9"/>
    <w:multiLevelType w:val="hybridMultilevel"/>
    <w:tmpl w:val="4008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D"/>
    <w:rsid w:val="00063079"/>
    <w:rsid w:val="000664A9"/>
    <w:rsid w:val="000F025C"/>
    <w:rsid w:val="00122D48"/>
    <w:rsid w:val="001E380D"/>
    <w:rsid w:val="00270F2E"/>
    <w:rsid w:val="0029468F"/>
    <w:rsid w:val="002D2D72"/>
    <w:rsid w:val="003106B7"/>
    <w:rsid w:val="003270BB"/>
    <w:rsid w:val="004F17DC"/>
    <w:rsid w:val="00543F97"/>
    <w:rsid w:val="005732E0"/>
    <w:rsid w:val="005F5CF3"/>
    <w:rsid w:val="00600018"/>
    <w:rsid w:val="00640C0A"/>
    <w:rsid w:val="00647A85"/>
    <w:rsid w:val="006B2378"/>
    <w:rsid w:val="007C5038"/>
    <w:rsid w:val="007C7C12"/>
    <w:rsid w:val="00845834"/>
    <w:rsid w:val="008A3EE5"/>
    <w:rsid w:val="008B18AB"/>
    <w:rsid w:val="008F3F8A"/>
    <w:rsid w:val="009B5C06"/>
    <w:rsid w:val="00A075B8"/>
    <w:rsid w:val="00A25415"/>
    <w:rsid w:val="00A37F25"/>
    <w:rsid w:val="00A96359"/>
    <w:rsid w:val="00B27A36"/>
    <w:rsid w:val="00B41249"/>
    <w:rsid w:val="00B47094"/>
    <w:rsid w:val="00BC18B0"/>
    <w:rsid w:val="00BC6223"/>
    <w:rsid w:val="00BF6ACB"/>
    <w:rsid w:val="00C0127C"/>
    <w:rsid w:val="00C2631E"/>
    <w:rsid w:val="00C370D5"/>
    <w:rsid w:val="00C7404F"/>
    <w:rsid w:val="00D20816"/>
    <w:rsid w:val="00D3710F"/>
    <w:rsid w:val="00DE2C33"/>
    <w:rsid w:val="00E60B4D"/>
    <w:rsid w:val="00E77D5F"/>
    <w:rsid w:val="00F66D34"/>
    <w:rsid w:val="00F961C4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AFBA9"/>
  <w15:chartTrackingRefBased/>
  <w15:docId w15:val="{9D8942A5-C338-0740-BECA-2BD8D66A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2631E"/>
    <w:pPr>
      <w:widowControl w:val="0"/>
      <w:autoSpaceDE w:val="0"/>
      <w:autoSpaceDN w:val="0"/>
      <w:spacing w:line="276" w:lineRule="auto"/>
    </w:pPr>
    <w:rPr>
      <w:rFonts w:ascii="Arial" w:eastAsia="Times New Roman" w:hAnsi="Arial" w:cs="Arial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0D5"/>
    <w:pPr>
      <w:keepNext/>
      <w:keepLines/>
      <w:widowControl/>
      <w:autoSpaceDE/>
      <w:autoSpaceDN/>
      <w:spacing w:line="240" w:lineRule="auto"/>
      <w:outlineLvl w:val="0"/>
    </w:pPr>
    <w:rPr>
      <w:b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359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25C"/>
    <w:pPr>
      <w:keepNext/>
      <w:keepLines/>
      <w:spacing w:before="40"/>
      <w:outlineLvl w:val="2"/>
    </w:pPr>
    <w:rPr>
      <w:rFonts w:eastAsiaTheme="majorEastAsia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6359"/>
    <w:rPr>
      <w:rFonts w:ascii="Arial" w:eastAsiaTheme="majorEastAsia" w:hAnsi="Arial" w:cstheme="majorBidi"/>
      <w:b/>
      <w:szCs w:val="26"/>
    </w:rPr>
  </w:style>
  <w:style w:type="table" w:styleId="GridTable4-Accent1">
    <w:name w:val="Grid Table 4 Accent 1"/>
    <w:basedOn w:val="TableNormal"/>
    <w:uiPriority w:val="49"/>
    <w:rsid w:val="00E60B4D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8B18AB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18AB"/>
    <w:rPr>
      <w:rFonts w:ascii="Arial" w:eastAsia="Times New Roman" w:hAnsi="Arial" w:cs="Times New Roman"/>
    </w:rPr>
  </w:style>
  <w:style w:type="paragraph" w:customStyle="1" w:styleId="MathModule-Header">
    <w:name w:val="Math_Module-Header"/>
    <w:basedOn w:val="Heading1"/>
    <w:next w:val="Normal"/>
    <w:autoRedefine/>
    <w:qFormat/>
    <w:rsid w:val="00C0127C"/>
    <w:rPr>
      <w:rFonts w:cs="Times New Roman"/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C370D5"/>
    <w:rPr>
      <w:rFonts w:ascii="Arial" w:eastAsia="Times New Roman" w:hAnsi="Arial" w:cs="Times New Roman"/>
      <w:b/>
      <w:color w:val="00000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F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F2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2D7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F025C"/>
    <w:rPr>
      <w:rFonts w:ascii="Arial" w:eastAsiaTheme="majorEastAsia" w:hAnsi="Arial" w:cs="Arial"/>
      <w:b/>
      <w:sz w:val="22"/>
      <w:szCs w:val="22"/>
    </w:rPr>
  </w:style>
  <w:style w:type="table" w:styleId="TableGrid">
    <w:name w:val="Table Grid"/>
    <w:basedOn w:val="TableNormal"/>
    <w:uiPriority w:val="39"/>
    <w:rsid w:val="000F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Suzanne Freeman</cp:lastModifiedBy>
  <cp:revision>2</cp:revision>
  <dcterms:created xsi:type="dcterms:W3CDTF">2019-04-17T14:04:00Z</dcterms:created>
  <dcterms:modified xsi:type="dcterms:W3CDTF">2019-04-17T14:04:00Z</dcterms:modified>
</cp:coreProperties>
</file>