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3CA5B0C0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B82325">
        <w:rPr>
          <w:rStyle w:val="sub-title"/>
          <w:szCs w:val="28"/>
        </w:rPr>
        <w:t>Latin America and the Caribbean</w:t>
      </w:r>
      <w:r w:rsidR="00027C18" w:rsidRPr="00D220FE">
        <w:rPr>
          <w:szCs w:val="28"/>
        </w:rPr>
        <w:t>,</w:t>
      </w:r>
      <w:r w:rsidRPr="00395465">
        <w:t xml:space="preserve"> Topic Application: </w:t>
      </w:r>
      <w:r w:rsidR="00B82325">
        <w:t xml:space="preserve">Vertical Zonation Illustration </w:t>
      </w:r>
      <w:r w:rsidRPr="00395465">
        <w:t>Checklist</w:t>
      </w:r>
    </w:p>
    <w:p w14:paraId="59F8A1E0" w14:textId="00003F5C" w:rsidR="00C370D5" w:rsidRPr="003B3F1E" w:rsidRDefault="00C370D5" w:rsidP="003B3F1E">
      <w:pPr>
        <w:rPr>
          <w:color w:val="000000"/>
        </w:rPr>
      </w:pPr>
      <w:r w:rsidRPr="00C2631E">
        <w:t>As you complete your assignment, please review the checklist below to ensure that you have included all needed items.</w:t>
      </w:r>
      <w:r w:rsidR="003B3F1E">
        <w:t xml:space="preserve">  </w:t>
      </w:r>
      <w:r w:rsidR="003B3F1E" w:rsidRPr="003B3F1E">
        <w:t>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3B3F1E" w:rsidRPr="00340FB1" w14:paraId="17E5B549" w14:textId="18375E4F" w:rsidTr="003B3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3B3F1E" w:rsidRPr="00153D81" w:rsidRDefault="003B3F1E" w:rsidP="00C2631E">
            <w:r w:rsidRPr="00153D81">
              <w:t>Included?</w:t>
            </w:r>
          </w:p>
        </w:tc>
        <w:tc>
          <w:tcPr>
            <w:tcW w:w="3562" w:type="pct"/>
            <w:shd w:val="clear" w:color="auto" w:fill="000000" w:themeFill="text1"/>
            <w:vAlign w:val="center"/>
          </w:tcPr>
          <w:p w14:paraId="1D24628E" w14:textId="77777777" w:rsidR="003B3F1E" w:rsidRPr="00153D81" w:rsidRDefault="003B3F1E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</w:tcPr>
          <w:p w14:paraId="1F29C801" w14:textId="3028C205" w:rsidR="003B3F1E" w:rsidRPr="00153D81" w:rsidRDefault="003B3F1E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3B3F1E" w:rsidRPr="00340FB1" w14:paraId="507C5C1A" w14:textId="20EA96E5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959436C" w14:textId="69C651B8" w:rsidR="003B3F1E" w:rsidRPr="00EF3D77" w:rsidRDefault="003B3F1E" w:rsidP="003B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325">
              <w:t xml:space="preserve">Your illustration depicts </w:t>
            </w:r>
            <w:r>
              <w:t>all five</w:t>
            </w:r>
            <w:r w:rsidRPr="00B82325">
              <w:t xml:space="preserve"> vertical zones (</w:t>
            </w:r>
            <w:proofErr w:type="spellStart"/>
            <w:r w:rsidRPr="00B82325">
              <w:t>tierra</w:t>
            </w:r>
            <w:proofErr w:type="spellEnd"/>
            <w:r w:rsidRPr="00B82325">
              <w:t xml:space="preserve"> </w:t>
            </w:r>
            <w:proofErr w:type="spellStart"/>
            <w:r w:rsidRPr="00B82325">
              <w:t>caliente</w:t>
            </w:r>
            <w:proofErr w:type="spellEnd"/>
            <w:r w:rsidRPr="00B82325">
              <w:t xml:space="preserve">, </w:t>
            </w:r>
            <w:proofErr w:type="spellStart"/>
            <w:r w:rsidRPr="00B82325">
              <w:t>tierra</w:t>
            </w:r>
            <w:proofErr w:type="spellEnd"/>
            <w:r w:rsidRPr="00B82325">
              <w:t xml:space="preserve"> </w:t>
            </w:r>
            <w:proofErr w:type="spellStart"/>
            <w:r w:rsidRPr="00B82325">
              <w:t>templada</w:t>
            </w:r>
            <w:proofErr w:type="spellEnd"/>
            <w:r w:rsidRPr="00B82325">
              <w:t xml:space="preserve">, </w:t>
            </w:r>
            <w:proofErr w:type="spellStart"/>
            <w:r w:rsidRPr="00B82325">
              <w:t>tierra</w:t>
            </w:r>
            <w:proofErr w:type="spellEnd"/>
            <w:r w:rsidRPr="00B82325">
              <w:t xml:space="preserve"> </w:t>
            </w:r>
            <w:proofErr w:type="spellStart"/>
            <w:r w:rsidRPr="00B82325">
              <w:t>fría</w:t>
            </w:r>
            <w:proofErr w:type="spellEnd"/>
            <w:r w:rsidRPr="00B82325">
              <w:t xml:space="preserve">, </w:t>
            </w:r>
            <w:proofErr w:type="spellStart"/>
            <w:r w:rsidRPr="00B82325">
              <w:t>tierra</w:t>
            </w:r>
            <w:proofErr w:type="spellEnd"/>
            <w:r w:rsidRPr="00B82325">
              <w:t xml:space="preserve"> </w:t>
            </w:r>
            <w:proofErr w:type="spellStart"/>
            <w:r w:rsidRPr="00B82325">
              <w:t>helada</w:t>
            </w:r>
            <w:proofErr w:type="spellEnd"/>
            <w:r>
              <w:t xml:space="preserve">, and </w:t>
            </w:r>
            <w:proofErr w:type="spellStart"/>
            <w:r>
              <w:t>tierra</w:t>
            </w:r>
            <w:proofErr w:type="spellEnd"/>
            <w:r>
              <w:t xml:space="preserve"> </w:t>
            </w:r>
            <w:proofErr w:type="spellStart"/>
            <w:r>
              <w:t>nevada</w:t>
            </w:r>
            <w:proofErr w:type="spellEnd"/>
            <w:r>
              <w:t>) in the proper order, as well as a clear and descriptive title.</w:t>
            </w:r>
          </w:p>
        </w:tc>
        <w:tc>
          <w:tcPr>
            <w:tcW w:w="767" w:type="pct"/>
            <w:vAlign w:val="center"/>
          </w:tcPr>
          <w:p w14:paraId="62ABA26F" w14:textId="5FA2D1C3" w:rsidR="003B3F1E" w:rsidRPr="00B82325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3B3F1E" w:rsidRPr="00340FB1" w14:paraId="28A0D1A8" w14:textId="6EF236FC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9CD00B4" w14:textId="29846ECF" w:rsidR="003B3F1E" w:rsidRPr="00EF3D77" w:rsidRDefault="003B3F1E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325">
              <w:t>Your illustration includes a graphic or artwork that depicts increasing elevation.</w:t>
            </w:r>
          </w:p>
        </w:tc>
        <w:tc>
          <w:tcPr>
            <w:tcW w:w="767" w:type="pct"/>
            <w:vAlign w:val="center"/>
          </w:tcPr>
          <w:p w14:paraId="5D345DA0" w14:textId="72050A77" w:rsidR="003B3F1E" w:rsidRPr="00B82325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3B3F1E" w:rsidRPr="00340FB1" w14:paraId="38E71142" w14:textId="412B13E7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9308B6A" w14:textId="02ABC975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66612C22" w14:textId="19EE6694" w:rsidR="003B3F1E" w:rsidRPr="00856FE0" w:rsidRDefault="003B3F1E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325">
              <w:t>The elevation range for each zone is included.</w:t>
            </w:r>
          </w:p>
        </w:tc>
        <w:tc>
          <w:tcPr>
            <w:tcW w:w="767" w:type="pct"/>
            <w:vAlign w:val="center"/>
          </w:tcPr>
          <w:p w14:paraId="2CA74B94" w14:textId="3E0EE605" w:rsidR="003B3F1E" w:rsidRPr="00B82325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3B3F1E" w:rsidRPr="00340FB1" w14:paraId="459E3C4C" w14:textId="290B2B42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21BC3CE9" w14:textId="135C3465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4D79682C" w14:textId="43E97746" w:rsidR="003B3F1E" w:rsidRPr="00856FE0" w:rsidRDefault="003B3F1E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325">
              <w:t>The temperature range for each zone is included.</w:t>
            </w:r>
          </w:p>
        </w:tc>
        <w:tc>
          <w:tcPr>
            <w:tcW w:w="767" w:type="pct"/>
            <w:vAlign w:val="center"/>
          </w:tcPr>
          <w:p w14:paraId="2C874930" w14:textId="454AA0DA" w:rsidR="003B3F1E" w:rsidRPr="00B82325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3B3F1E" w:rsidRPr="00340FB1" w14:paraId="440E9B10" w14:textId="5D0F717B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87211F5" w14:textId="5A48D917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7B27E1CE" w14:textId="6B82F5B7" w:rsidR="003B3F1E" w:rsidRPr="00856FE0" w:rsidRDefault="003B3F1E" w:rsidP="003B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325">
              <w:t xml:space="preserve">Each zone includes at least </w:t>
            </w:r>
            <w:r>
              <w:t>four</w:t>
            </w:r>
            <w:r w:rsidRPr="00B82325">
              <w:t xml:space="preserve"> </w:t>
            </w:r>
            <w:r>
              <w:t xml:space="preserve">image </w:t>
            </w:r>
            <w:r w:rsidRPr="00B82325">
              <w:t xml:space="preserve">examples of </w:t>
            </w:r>
            <w:r w:rsidRPr="003B3F1E">
              <w:t>plant life, crops, or livestock that might be in the zone</w:t>
            </w:r>
            <w:r>
              <w:t>.</w:t>
            </w:r>
          </w:p>
        </w:tc>
        <w:tc>
          <w:tcPr>
            <w:tcW w:w="767" w:type="pct"/>
            <w:vAlign w:val="center"/>
          </w:tcPr>
          <w:p w14:paraId="34815A9E" w14:textId="1D4C2D97" w:rsidR="003B3F1E" w:rsidRPr="00B82325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3B3F1E" w:rsidRPr="00340FB1" w14:paraId="4F1D1DFF" w14:textId="56244FB2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4D6A7D5" w14:textId="271E2D0D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49F174DD" w14:textId="5849E51D" w:rsidR="003B3F1E" w:rsidRPr="00B82325" w:rsidRDefault="003B3F1E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325">
              <w:t>You wrote an accurate explanation of how climate, altitude, and/or agricultural practices impact the culture of people living in each zone.</w:t>
            </w:r>
          </w:p>
        </w:tc>
        <w:tc>
          <w:tcPr>
            <w:tcW w:w="767" w:type="pct"/>
            <w:vAlign w:val="center"/>
          </w:tcPr>
          <w:p w14:paraId="4A124CD6" w14:textId="698AD98C" w:rsidR="003B3F1E" w:rsidRPr="00B82325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3B3F1E" w:rsidRPr="00340FB1" w14:paraId="548E8EF5" w14:textId="3B1A7A2B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2F067F00" w:rsidR="003B3F1E" w:rsidRPr="00153D81" w:rsidRDefault="003B3F1E" w:rsidP="001E28FB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376C65EA" w14:textId="6485AD2C" w:rsidR="003B3F1E" w:rsidRPr="00EF3D77" w:rsidRDefault="003B3F1E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767" w:type="pct"/>
            <w:vAlign w:val="center"/>
          </w:tcPr>
          <w:p w14:paraId="01CDA7F4" w14:textId="42DFE06F" w:rsidR="003B3F1E" w:rsidRPr="00856FE0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3B3F1E" w:rsidRPr="00340FB1" w14:paraId="724876AC" w14:textId="49B0F76F" w:rsidTr="003B3F1E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120CCA11" w:rsidR="003B3F1E" w:rsidRPr="00153D81" w:rsidRDefault="003B3F1E" w:rsidP="003B3F1E">
            <w:r>
              <w:t>Yes or No</w:t>
            </w:r>
          </w:p>
        </w:tc>
        <w:tc>
          <w:tcPr>
            <w:tcW w:w="3562" w:type="pct"/>
            <w:vAlign w:val="center"/>
          </w:tcPr>
          <w:p w14:paraId="45C00339" w14:textId="2F378055" w:rsidR="003B3F1E" w:rsidRPr="00EF3D77" w:rsidRDefault="003B3F1E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767" w:type="pct"/>
            <w:vAlign w:val="center"/>
          </w:tcPr>
          <w:p w14:paraId="25113538" w14:textId="21B1EADA" w:rsidR="003B3F1E" w:rsidRPr="00C15548" w:rsidRDefault="003B3F1E" w:rsidP="003B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9470DC3" w14:textId="1D7F79ED" w:rsidR="00845834" w:rsidRDefault="003B3F1E" w:rsidP="003B3F1E">
      <w:pPr>
        <w:spacing w:before="240"/>
        <w:jc w:val="right"/>
      </w:pPr>
      <w:bookmarkStart w:id="0" w:name="_GoBack"/>
      <w:bookmarkEnd w:id="0"/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4A4B" w14:textId="77777777" w:rsidR="00B411DD" w:rsidRDefault="00B411DD" w:rsidP="00122D48">
      <w:pPr>
        <w:spacing w:line="240" w:lineRule="auto"/>
      </w:pPr>
      <w:r>
        <w:separator/>
      </w:r>
    </w:p>
  </w:endnote>
  <w:endnote w:type="continuationSeparator" w:id="0">
    <w:p w14:paraId="5AB03F9D" w14:textId="77777777" w:rsidR="00B411DD" w:rsidRDefault="00B411DD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9814" w14:textId="77777777" w:rsidR="00B411DD" w:rsidRDefault="00B411DD" w:rsidP="00122D48">
      <w:pPr>
        <w:spacing w:line="240" w:lineRule="auto"/>
      </w:pPr>
      <w:r>
        <w:separator/>
      </w:r>
    </w:p>
  </w:footnote>
  <w:footnote w:type="continuationSeparator" w:id="0">
    <w:p w14:paraId="23D6085B" w14:textId="77777777" w:rsidR="00B411DD" w:rsidRDefault="00B411DD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122D48"/>
    <w:rsid w:val="001E28FB"/>
    <w:rsid w:val="00203FC7"/>
    <w:rsid w:val="002E672E"/>
    <w:rsid w:val="002F5950"/>
    <w:rsid w:val="003106B7"/>
    <w:rsid w:val="003561D5"/>
    <w:rsid w:val="00395465"/>
    <w:rsid w:val="003B3F1E"/>
    <w:rsid w:val="003C7A45"/>
    <w:rsid w:val="00412B68"/>
    <w:rsid w:val="00510F29"/>
    <w:rsid w:val="005530D5"/>
    <w:rsid w:val="00591302"/>
    <w:rsid w:val="00600018"/>
    <w:rsid w:val="00845834"/>
    <w:rsid w:val="00856FE0"/>
    <w:rsid w:val="008B18AB"/>
    <w:rsid w:val="008F54C4"/>
    <w:rsid w:val="00944205"/>
    <w:rsid w:val="009B5C06"/>
    <w:rsid w:val="00A020AA"/>
    <w:rsid w:val="00A37F25"/>
    <w:rsid w:val="00A9196C"/>
    <w:rsid w:val="00B411DD"/>
    <w:rsid w:val="00B82325"/>
    <w:rsid w:val="00B95EF6"/>
    <w:rsid w:val="00BB4662"/>
    <w:rsid w:val="00C0127C"/>
    <w:rsid w:val="00C2631E"/>
    <w:rsid w:val="00C370D5"/>
    <w:rsid w:val="00D220FE"/>
    <w:rsid w:val="00DC226C"/>
    <w:rsid w:val="00E60B4D"/>
    <w:rsid w:val="00E77D5F"/>
    <w:rsid w:val="00F961C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3F1E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5</cp:revision>
  <dcterms:created xsi:type="dcterms:W3CDTF">2019-05-22T16:05:00Z</dcterms:created>
  <dcterms:modified xsi:type="dcterms:W3CDTF">2019-06-30T01:30:00Z</dcterms:modified>
</cp:coreProperties>
</file>