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C135C" w14:textId="1902FEF8" w:rsidR="00081814" w:rsidRDefault="001C330C" w:rsidP="00081814">
      <w:pPr>
        <w:pStyle w:val="Heading1"/>
        <w:spacing w:after="160" w:line="276" w:lineRule="auto"/>
      </w:pPr>
      <w:r w:rsidRPr="001C330C">
        <w:t>Module:</w:t>
      </w:r>
      <w:r w:rsidR="00276290" w:rsidRPr="00276290">
        <w:t xml:space="preserve"> </w:t>
      </w:r>
      <w:r w:rsidR="00081814">
        <w:t>Sub-Saharan Africa</w:t>
      </w:r>
      <w:r w:rsidRPr="001C330C">
        <w:t xml:space="preserve">, Topic Content: </w:t>
      </w:r>
      <w:r w:rsidR="00081814">
        <w:t>Cultural Influences of West and Central Africa</w:t>
      </w:r>
    </w:p>
    <w:p w14:paraId="11C79834" w14:textId="28A7E54E" w:rsidR="00081814" w:rsidRDefault="00081814" w:rsidP="00081814">
      <w:pPr>
        <w:pStyle w:val="Heading2"/>
        <w:spacing w:line="276" w:lineRule="auto"/>
      </w:pPr>
      <w:r>
        <w:t>Cultural Influences of West and Central Africa</w:t>
      </w:r>
    </w:p>
    <w:p w14:paraId="4CDC6332" w14:textId="7BE22BC8" w:rsidR="00081814" w:rsidRDefault="00081814" w:rsidP="00081814">
      <w:pPr>
        <w:spacing w:line="276" w:lineRule="auto"/>
      </w:pPr>
      <w:r>
        <w:t>Click next to begin.</w:t>
      </w:r>
    </w:p>
    <w:p w14:paraId="73BC3986" w14:textId="77777777" w:rsidR="00081814" w:rsidRDefault="00081814" w:rsidP="00081814">
      <w:pPr>
        <w:pStyle w:val="Heading2"/>
        <w:spacing w:line="276" w:lineRule="auto"/>
      </w:pPr>
      <w:r>
        <w:t>Menu</w:t>
      </w:r>
    </w:p>
    <w:p w14:paraId="5403CA10" w14:textId="77777777" w:rsidR="00081814" w:rsidRDefault="00081814" w:rsidP="00081814">
      <w:pPr>
        <w:spacing w:line="276" w:lineRule="auto"/>
        <w:rPr>
          <w:b/>
          <w:color w:val="000000" w:themeColor="text1"/>
          <w:sz w:val="24"/>
        </w:rPr>
      </w:pPr>
      <w:r>
        <w:t>Click each photo to learn more.</w:t>
      </w:r>
    </w:p>
    <w:p w14:paraId="1EB60DB9" w14:textId="3C5CED2E" w:rsidR="00081814" w:rsidRDefault="00081814" w:rsidP="00081814">
      <w:pPr>
        <w:pStyle w:val="Heading2"/>
        <w:spacing w:line="276" w:lineRule="auto"/>
      </w:pPr>
      <w:r>
        <w:t>Benin Ivory Mask</w:t>
      </w:r>
    </w:p>
    <w:p w14:paraId="2D6DAF44" w14:textId="70F17CB4" w:rsidR="00081814" w:rsidRDefault="00081814" w:rsidP="00081814">
      <w:pPr>
        <w:spacing w:line="276" w:lineRule="auto"/>
        <w:rPr>
          <w:rFonts w:eastAsia="Arial"/>
          <w:color w:val="auto"/>
          <w:szCs w:val="22"/>
        </w:rPr>
      </w:pPr>
      <w:r>
        <w:t>Traditional African masks are one of the elements of African art that have greatly influenced European and Western art. The Benin Ivory Mask is an example of a traditional African mask carved from ivory.</w:t>
      </w:r>
    </w:p>
    <w:p w14:paraId="16837844" w14:textId="7F5F3679" w:rsidR="00081814" w:rsidRDefault="00081814" w:rsidP="00081814">
      <w:pPr>
        <w:pStyle w:val="Heading2"/>
        <w:spacing w:line="276" w:lineRule="auto"/>
      </w:pPr>
      <w:r>
        <w:t>Nok Sculptures</w:t>
      </w:r>
    </w:p>
    <w:p w14:paraId="7DCD770D" w14:textId="78F1B3DB" w:rsidR="00081814" w:rsidRPr="00081814" w:rsidRDefault="00081814" w:rsidP="00081814">
      <w:pPr>
        <w:spacing w:line="276" w:lineRule="auto"/>
      </w:pPr>
      <w:r>
        <w:t xml:space="preserve">One of the earliest examples of West African art </w:t>
      </w:r>
      <w:r w:rsidR="00784DA2">
        <w:t>is</w:t>
      </w:r>
      <w:r>
        <w:t xml:space="preserve"> known as Nok sculptures. These terracotta figures are large humans or animals with elongated heads and exaggerated features. The figures wore jewelry like bracelets, beads, and anklets.</w:t>
      </w:r>
    </w:p>
    <w:p w14:paraId="3D529077" w14:textId="77777777" w:rsidR="00081814" w:rsidRDefault="00081814" w:rsidP="00081814">
      <w:pPr>
        <w:pStyle w:val="Heading2"/>
        <w:spacing w:line="276" w:lineRule="auto"/>
      </w:pPr>
      <w:r>
        <w:t>Griots</w:t>
      </w:r>
    </w:p>
    <w:p w14:paraId="4026283E" w14:textId="5EBD0203" w:rsidR="00081814" w:rsidRPr="00081814" w:rsidRDefault="00081814" w:rsidP="00081814">
      <w:pPr>
        <w:spacing w:line="276" w:lineRule="auto"/>
      </w:pPr>
      <w:r w:rsidRPr="00081814">
        <w:t>O</w:t>
      </w:r>
      <w:r>
        <w:t>ral tradition is very important in African culture</w:t>
      </w:r>
      <w:r w:rsidR="004B49EE">
        <w:t>. It ensures cultural practices get passed down</w:t>
      </w:r>
      <w:r>
        <w:t xml:space="preserve"> from one generation to another. Griots are traditional oral storytellers. They have influenced music for centuries by passing down West African history.</w:t>
      </w:r>
    </w:p>
    <w:p w14:paraId="12079B7C" w14:textId="77777777" w:rsidR="00081814" w:rsidRDefault="00081814" w:rsidP="00081814">
      <w:pPr>
        <w:pStyle w:val="Heading2"/>
        <w:spacing w:line="276" w:lineRule="auto"/>
      </w:pPr>
      <w:r>
        <w:t>Traditional Ceremonies</w:t>
      </w:r>
    </w:p>
    <w:p w14:paraId="79264820" w14:textId="4408BDBB" w:rsidR="00081814" w:rsidRDefault="00081814" w:rsidP="00081814">
      <w:pPr>
        <w:spacing w:line="276" w:lineRule="auto"/>
      </w:pPr>
      <w:r>
        <w:t>Music, drumming, and dance are all part of traditional African ceremonies. Ceremonies accompany many life events</w:t>
      </w:r>
      <w:r w:rsidR="004B49EE">
        <w:t xml:space="preserve">. They </w:t>
      </w:r>
      <w:r>
        <w:t>include songs, the beating of drums, and different styles of dance.</w:t>
      </w:r>
    </w:p>
    <w:p w14:paraId="00138139" w14:textId="77777777" w:rsidR="00081814" w:rsidRDefault="00081814" w:rsidP="00081814">
      <w:pPr>
        <w:pStyle w:val="Heading2"/>
        <w:spacing w:line="276" w:lineRule="auto"/>
      </w:pPr>
      <w:r>
        <w:t>Colorful Traditional Dress</w:t>
      </w:r>
    </w:p>
    <w:p w14:paraId="44EFE0CC" w14:textId="4247B50C" w:rsidR="00081814" w:rsidRDefault="00081814" w:rsidP="00081814">
      <w:pPr>
        <w:spacing w:line="276" w:lineRule="auto"/>
      </w:pPr>
      <w:r>
        <w:t xml:space="preserve">West Africa </w:t>
      </w:r>
      <w:r w:rsidR="004B49EE">
        <w:t>h</w:t>
      </w:r>
      <w:r>
        <w:t>as distinct regional dress styles</w:t>
      </w:r>
      <w:r w:rsidR="004B49EE">
        <w:t>. They</w:t>
      </w:r>
      <w:r>
        <w:t xml:space="preserve"> are the result of textile crafts in weaving, dyeing, and printing. Traditional dress </w:t>
      </w:r>
      <w:r w:rsidR="00784DA2">
        <w:t>features</w:t>
      </w:r>
      <w:r>
        <w:t xml:space="preserve"> brightly colored textiles and coexists with western styles of clothing.</w:t>
      </w:r>
    </w:p>
    <w:p w14:paraId="43708237" w14:textId="77777777" w:rsidR="00081814" w:rsidRDefault="00081814" w:rsidP="00081814">
      <w:pPr>
        <w:pStyle w:val="Heading2"/>
        <w:spacing w:line="276" w:lineRule="auto"/>
      </w:pPr>
      <w:r>
        <w:t>Great Mosque of Djenne</w:t>
      </w:r>
    </w:p>
    <w:p w14:paraId="7C5BDD74" w14:textId="5CF6A6AA" w:rsidR="00081814" w:rsidRDefault="00081814" w:rsidP="00081814">
      <w:pPr>
        <w:spacing w:line="276" w:lineRule="auto"/>
      </w:pPr>
      <w:r>
        <w:t>Portions of West Africa where people traditionally practiced Islam still have many mosques and minarets. This includes the Great Mosque of Djenne in Mali.</w:t>
      </w:r>
    </w:p>
    <w:p w14:paraId="6C54DE7E" w14:textId="546DE259" w:rsidR="00081814" w:rsidRDefault="00081814" w:rsidP="00081814">
      <w:pPr>
        <w:pStyle w:val="Heading2"/>
        <w:spacing w:line="276" w:lineRule="auto"/>
      </w:pPr>
      <w:r>
        <w:t>Jewelry</w:t>
      </w:r>
    </w:p>
    <w:p w14:paraId="2EB2B0C4" w14:textId="114713C3" w:rsidR="00081814" w:rsidRDefault="00081814" w:rsidP="00081814">
      <w:pPr>
        <w:spacing w:line="276" w:lineRule="auto"/>
      </w:pPr>
      <w:r>
        <w:t xml:space="preserve">The jewelry in West Africa is known </w:t>
      </w:r>
      <w:r w:rsidR="00784DA2">
        <w:t xml:space="preserve">all over the world </w:t>
      </w:r>
      <w:r>
        <w:t xml:space="preserve">for its quality and beauty. There are many types of African jewelry such as pendants, bracelets, earrings, </w:t>
      </w:r>
      <w:r w:rsidR="004B49EE">
        <w:t xml:space="preserve">and </w:t>
      </w:r>
      <w:r>
        <w:t>necklaces. Tribal African jewelry and beaded jewelry are also prevalent.</w:t>
      </w:r>
    </w:p>
    <w:p w14:paraId="47039118" w14:textId="77777777" w:rsidR="00081814" w:rsidRDefault="00081814" w:rsidP="00081814">
      <w:pPr>
        <w:pStyle w:val="Heading2"/>
        <w:spacing w:line="276" w:lineRule="auto"/>
      </w:pPr>
      <w:r>
        <w:lastRenderedPageBreak/>
        <w:t>Congo Rainforest</w:t>
      </w:r>
    </w:p>
    <w:p w14:paraId="0DEB3E62" w14:textId="137152F5" w:rsidR="00081814" w:rsidRDefault="00081814" w:rsidP="00081814">
      <w:pPr>
        <w:spacing w:line="276" w:lineRule="auto"/>
      </w:pPr>
      <w:r>
        <w:t>Most remaining African rainforests are in the Congo River basin. T</w:t>
      </w:r>
      <w:r w:rsidR="00784DA2">
        <w:t xml:space="preserve">he Congo rainforest has animals, including </w:t>
      </w:r>
      <w:r>
        <w:t>chimpanzees, elephants, gorillas, and leopards. Due to hunting, the wildlife is endangered. Rainforests in Central Africa produce valuable woods for exporting. This includes ebony, mahogany, and walnut. Threats to the Congo rainforest include logging, and small-scale and commercial agriculture.</w:t>
      </w:r>
    </w:p>
    <w:p w14:paraId="5E1907A2" w14:textId="14BF6751" w:rsidR="00081814" w:rsidRPr="00081814" w:rsidRDefault="00081814" w:rsidP="00081814">
      <w:pPr>
        <w:pStyle w:val="Heading2"/>
        <w:spacing w:line="276" w:lineRule="auto"/>
      </w:pPr>
      <w:r w:rsidRPr="00081814">
        <w:t>Timbuktu</w:t>
      </w:r>
      <w:bookmarkStart w:id="0" w:name="_GoBack"/>
      <w:bookmarkEnd w:id="0"/>
    </w:p>
    <w:p w14:paraId="2F248D49" w14:textId="3CDCCAE8" w:rsidR="00081814" w:rsidRDefault="00081814" w:rsidP="00081814">
      <w:pPr>
        <w:spacing w:line="276" w:lineRule="auto"/>
      </w:pPr>
      <w:r>
        <w:t>Timbuktu is a city located in Mali. It is on the cusp of the Sahara, near the Niger River. Timbuktu’s location made it a crossroads for trade, especially of gold and salt. Timbuktu was an important center for Islamic culture. Three mosques still exist today</w:t>
      </w:r>
      <w:r w:rsidR="004B49EE">
        <w:t>,</w:t>
      </w:r>
      <w:r>
        <w:t xml:space="preserve"> but </w:t>
      </w:r>
      <w:r w:rsidR="004B49EE">
        <w:t xml:space="preserve">they </w:t>
      </w:r>
      <w:r>
        <w:t>are under threat due to desertification.</w:t>
      </w:r>
    </w:p>
    <w:p w14:paraId="789A7156" w14:textId="77777777" w:rsidR="00081814" w:rsidRDefault="00081814" w:rsidP="00081814">
      <w:pPr>
        <w:pStyle w:val="Heading2"/>
        <w:spacing w:line="276" w:lineRule="auto"/>
      </w:pPr>
      <w:r>
        <w:t>Slave Castles and Fortresses</w:t>
      </w:r>
    </w:p>
    <w:p w14:paraId="34DB2708" w14:textId="74BAF7D6" w:rsidR="001C330C" w:rsidRDefault="00081814" w:rsidP="00081814">
      <w:pPr>
        <w:spacing w:line="276" w:lineRule="auto"/>
      </w:pPr>
      <w:r>
        <w:t>West Africa is home to numerous slave castles or fortresses. These buildings mark the beginning of the slaves’ journey across the Atlantic Ocean. The example shows the Elmina Castle in Ghana.</w:t>
      </w:r>
    </w:p>
    <w:sectPr w:rsidR="001C33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8CB0" w14:textId="77777777" w:rsidR="004216C9" w:rsidRDefault="004216C9" w:rsidP="001C330C">
      <w:r>
        <w:separator/>
      </w:r>
    </w:p>
  </w:endnote>
  <w:endnote w:type="continuationSeparator" w:id="0">
    <w:p w14:paraId="4FEE6401" w14:textId="77777777" w:rsidR="004216C9" w:rsidRDefault="004216C9"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11110"/>
      <w:docPartObj>
        <w:docPartGallery w:val="Page Numbers (Bottom of Page)"/>
        <w:docPartUnique/>
      </w:docPartObj>
    </w:sdtPr>
    <w:sdtEndPr>
      <w:rPr>
        <w:noProof/>
      </w:rPr>
    </w:sdtEndPr>
    <w:sdtContent>
      <w:p w14:paraId="62531322" w14:textId="2532965A"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22A9DF8C" wp14:editId="69F1B168">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FA055E">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EAD1" w14:textId="77777777" w:rsidR="004216C9" w:rsidRDefault="004216C9" w:rsidP="001C330C">
      <w:r>
        <w:separator/>
      </w:r>
    </w:p>
  </w:footnote>
  <w:footnote w:type="continuationSeparator" w:id="0">
    <w:p w14:paraId="723EF7D3" w14:textId="77777777" w:rsidR="004216C9" w:rsidRDefault="004216C9"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81814"/>
    <w:rsid w:val="000F092A"/>
    <w:rsid w:val="001C330C"/>
    <w:rsid w:val="001F7062"/>
    <w:rsid w:val="0023500F"/>
    <w:rsid w:val="00276290"/>
    <w:rsid w:val="004156F6"/>
    <w:rsid w:val="004216C9"/>
    <w:rsid w:val="00486D14"/>
    <w:rsid w:val="004B49EE"/>
    <w:rsid w:val="0063503C"/>
    <w:rsid w:val="00670646"/>
    <w:rsid w:val="006A6DE4"/>
    <w:rsid w:val="006C4B0B"/>
    <w:rsid w:val="006F2558"/>
    <w:rsid w:val="00784DA2"/>
    <w:rsid w:val="00787162"/>
    <w:rsid w:val="0079335C"/>
    <w:rsid w:val="007B7458"/>
    <w:rsid w:val="007C6427"/>
    <w:rsid w:val="007E4896"/>
    <w:rsid w:val="00851F68"/>
    <w:rsid w:val="00A61A6E"/>
    <w:rsid w:val="00A64DE7"/>
    <w:rsid w:val="00A85F51"/>
    <w:rsid w:val="00B27AB6"/>
    <w:rsid w:val="00BA2AB4"/>
    <w:rsid w:val="00BB6603"/>
    <w:rsid w:val="00CD596E"/>
    <w:rsid w:val="00DD1A01"/>
    <w:rsid w:val="00E61E3D"/>
    <w:rsid w:val="00EF2A3C"/>
    <w:rsid w:val="00F23AD4"/>
    <w:rsid w:val="00F36CFA"/>
    <w:rsid w:val="00F37AE1"/>
    <w:rsid w:val="00F54DE6"/>
    <w:rsid w:val="00FA055E"/>
    <w:rsid w:val="00FC4CB2"/>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BodyText">
    <w:name w:val="Body Text"/>
    <w:basedOn w:val="Normal"/>
    <w:link w:val="BodyTextChar"/>
    <w:uiPriority w:val="1"/>
    <w:unhideWhenUsed/>
    <w:qFormat/>
    <w:rsid w:val="00081814"/>
    <w:pPr>
      <w:widowControl w:val="0"/>
      <w:autoSpaceDE w:val="0"/>
      <w:autoSpaceDN w:val="0"/>
      <w:spacing w:after="0" w:line="240" w:lineRule="auto"/>
    </w:pPr>
    <w:rPr>
      <w:rFonts w:eastAsia="Arial"/>
      <w:bCs w:val="0"/>
      <w:color w:val="auto"/>
      <w:szCs w:val="22"/>
      <w:lang w:bidi="en-US"/>
    </w:rPr>
  </w:style>
  <w:style w:type="character" w:customStyle="1" w:styleId="BodyTextChar">
    <w:name w:val="Body Text Char"/>
    <w:basedOn w:val="DefaultParagraphFont"/>
    <w:link w:val="BodyText"/>
    <w:uiPriority w:val="1"/>
    <w:rsid w:val="00081814"/>
    <w:rPr>
      <w:rFonts w:ascii="Arial" w:eastAsia="Arial" w:hAnsi="Arial" w:cs="Arial"/>
      <w:lang w:bidi="en-US"/>
    </w:rPr>
  </w:style>
  <w:style w:type="paragraph" w:customStyle="1" w:styleId="bodytext0">
    <w:name w:val="bodytext"/>
    <w:basedOn w:val="Normal"/>
    <w:rsid w:val="00081814"/>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2346</Characters>
  <Application>Microsoft Office Word</Application>
  <DocSecurity>0</DocSecurity>
  <Lines>391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Suzanne Freeman</cp:lastModifiedBy>
  <cp:revision>2</cp:revision>
  <dcterms:created xsi:type="dcterms:W3CDTF">2019-05-31T17:05:00Z</dcterms:created>
  <dcterms:modified xsi:type="dcterms:W3CDTF">2019-05-31T17:05:00Z</dcterms:modified>
</cp:coreProperties>
</file>